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9DD8C" w14:textId="02F8E18B" w:rsidR="00FF7E81" w:rsidRPr="005942C8" w:rsidRDefault="00F85E49" w:rsidP="00767DA7">
      <w:pPr>
        <w:jc w:val="center"/>
        <w:rPr>
          <w:rFonts w:cstheme="minorHAnsi"/>
          <w:b/>
          <w:bCs/>
          <w:sz w:val="22"/>
          <w:szCs w:val="22"/>
          <w:u w:val="single"/>
        </w:rPr>
      </w:pPr>
      <w:r w:rsidRPr="005942C8">
        <w:rPr>
          <w:rFonts w:cstheme="minorHAnsi"/>
          <w:b/>
          <w:bCs/>
          <w:sz w:val="22"/>
          <w:szCs w:val="22"/>
          <w:u w:val="single"/>
        </w:rPr>
        <w:t>PARISH COUNCIL OF HANNINGTON</w:t>
      </w:r>
      <w:r w:rsidR="00767DA7" w:rsidRPr="005942C8">
        <w:rPr>
          <w:rFonts w:cstheme="minorHAnsi"/>
          <w:b/>
          <w:bCs/>
          <w:sz w:val="22"/>
          <w:szCs w:val="22"/>
          <w:u w:val="single"/>
        </w:rPr>
        <w:t xml:space="preserve">, </w:t>
      </w:r>
      <w:r w:rsidRPr="005942C8">
        <w:rPr>
          <w:rFonts w:cstheme="minorHAnsi"/>
          <w:b/>
          <w:bCs/>
          <w:sz w:val="22"/>
          <w:szCs w:val="22"/>
          <w:u w:val="single"/>
        </w:rPr>
        <w:t>HAMPSHIRE</w:t>
      </w:r>
    </w:p>
    <w:p w14:paraId="15BB2133" w14:textId="46F56590" w:rsidR="00F85E49" w:rsidRPr="005942C8" w:rsidRDefault="00F85E49" w:rsidP="00F85E49">
      <w:pPr>
        <w:jc w:val="center"/>
        <w:rPr>
          <w:rFonts w:cstheme="minorHAnsi"/>
          <w:sz w:val="22"/>
          <w:szCs w:val="22"/>
        </w:rPr>
      </w:pPr>
    </w:p>
    <w:p w14:paraId="4F461C74" w14:textId="34C0CE6D" w:rsidR="00F85E49" w:rsidRPr="005942C8" w:rsidRDefault="00F85E49" w:rsidP="00F676E0">
      <w:pPr>
        <w:jc w:val="both"/>
        <w:rPr>
          <w:rFonts w:cstheme="minorHAnsi"/>
          <w:color w:val="0070C0"/>
          <w:sz w:val="22"/>
          <w:szCs w:val="22"/>
        </w:rPr>
      </w:pPr>
      <w:r w:rsidRPr="005942C8">
        <w:rPr>
          <w:rFonts w:cstheme="minorHAnsi"/>
          <w:sz w:val="22"/>
          <w:szCs w:val="22"/>
        </w:rPr>
        <w:t xml:space="preserve">You are </w:t>
      </w:r>
      <w:r w:rsidR="009D6E36" w:rsidRPr="005942C8">
        <w:rPr>
          <w:rFonts w:cstheme="minorHAnsi"/>
          <w:sz w:val="22"/>
          <w:szCs w:val="22"/>
        </w:rPr>
        <w:t xml:space="preserve">invited </w:t>
      </w:r>
      <w:r w:rsidRPr="005942C8">
        <w:rPr>
          <w:rFonts w:cstheme="minorHAnsi"/>
          <w:sz w:val="22"/>
          <w:szCs w:val="22"/>
        </w:rPr>
        <w:t xml:space="preserve">to attend </w:t>
      </w:r>
      <w:r w:rsidR="008C3BF8" w:rsidRPr="005942C8">
        <w:rPr>
          <w:rFonts w:cstheme="minorHAnsi"/>
          <w:sz w:val="22"/>
          <w:szCs w:val="22"/>
        </w:rPr>
        <w:t xml:space="preserve">the </w:t>
      </w:r>
      <w:r w:rsidR="009D6E36" w:rsidRPr="002333E2">
        <w:rPr>
          <w:rFonts w:cstheme="minorHAnsi"/>
          <w:sz w:val="22"/>
          <w:szCs w:val="22"/>
        </w:rPr>
        <w:t>quarterly meeting</w:t>
      </w:r>
      <w:r w:rsidR="009D6E36" w:rsidRPr="005942C8">
        <w:rPr>
          <w:rFonts w:cstheme="minorHAnsi"/>
          <w:sz w:val="22"/>
          <w:szCs w:val="22"/>
        </w:rPr>
        <w:t xml:space="preserve"> of Hannington Parish Council, on </w:t>
      </w:r>
      <w:r w:rsidR="009D6E36" w:rsidRPr="002333E2">
        <w:rPr>
          <w:rFonts w:cstheme="minorHAnsi"/>
          <w:b/>
          <w:bCs/>
          <w:sz w:val="22"/>
          <w:szCs w:val="22"/>
        </w:rPr>
        <w:t xml:space="preserve">Tuesday </w:t>
      </w:r>
      <w:r w:rsidR="006E77A1">
        <w:rPr>
          <w:rFonts w:cstheme="minorHAnsi"/>
          <w:b/>
          <w:bCs/>
          <w:sz w:val="22"/>
          <w:szCs w:val="22"/>
        </w:rPr>
        <w:t>7</w:t>
      </w:r>
      <w:r w:rsidR="005D266B">
        <w:rPr>
          <w:rFonts w:cstheme="minorHAnsi"/>
          <w:b/>
          <w:bCs/>
          <w:sz w:val="22"/>
          <w:szCs w:val="22"/>
        </w:rPr>
        <w:t>th</w:t>
      </w:r>
      <w:r w:rsidR="00880D47">
        <w:rPr>
          <w:rFonts w:cstheme="minorHAnsi"/>
          <w:b/>
          <w:bCs/>
          <w:sz w:val="22"/>
          <w:szCs w:val="22"/>
        </w:rPr>
        <w:t xml:space="preserve"> </w:t>
      </w:r>
      <w:r w:rsidR="005D266B">
        <w:rPr>
          <w:rFonts w:cstheme="minorHAnsi"/>
          <w:b/>
          <w:bCs/>
          <w:sz w:val="22"/>
          <w:szCs w:val="22"/>
        </w:rPr>
        <w:t>May</w:t>
      </w:r>
      <w:r w:rsidR="00880D47">
        <w:rPr>
          <w:rFonts w:cstheme="minorHAnsi"/>
          <w:b/>
          <w:bCs/>
          <w:sz w:val="22"/>
          <w:szCs w:val="22"/>
        </w:rPr>
        <w:t xml:space="preserve"> 2024 </w:t>
      </w:r>
      <w:r w:rsidR="009D6E36" w:rsidRPr="002333E2">
        <w:rPr>
          <w:rFonts w:cstheme="minorHAnsi"/>
          <w:b/>
          <w:bCs/>
          <w:sz w:val="22"/>
          <w:szCs w:val="22"/>
        </w:rPr>
        <w:t>at 7</w:t>
      </w:r>
      <w:r w:rsidR="005D266B">
        <w:rPr>
          <w:rFonts w:cstheme="minorHAnsi"/>
          <w:b/>
          <w:bCs/>
          <w:sz w:val="22"/>
          <w:szCs w:val="22"/>
        </w:rPr>
        <w:t>.15</w:t>
      </w:r>
      <w:r w:rsidR="009D6E36" w:rsidRPr="002333E2">
        <w:rPr>
          <w:rFonts w:cstheme="minorHAnsi"/>
          <w:b/>
          <w:bCs/>
          <w:sz w:val="22"/>
          <w:szCs w:val="22"/>
        </w:rPr>
        <w:t>pm, i</w:t>
      </w:r>
      <w:r w:rsidRPr="002333E2">
        <w:rPr>
          <w:rFonts w:cstheme="minorHAnsi"/>
          <w:b/>
          <w:bCs/>
          <w:sz w:val="22"/>
          <w:szCs w:val="22"/>
        </w:rPr>
        <w:t>n Hannington Village Hall</w:t>
      </w:r>
      <w:r w:rsidRPr="005942C8">
        <w:rPr>
          <w:rFonts w:cstheme="minorHAnsi"/>
          <w:sz w:val="22"/>
          <w:szCs w:val="22"/>
        </w:rPr>
        <w:t xml:space="preserve">. </w:t>
      </w:r>
    </w:p>
    <w:p w14:paraId="113B0A6D" w14:textId="35DA5CD1" w:rsidR="007973A4" w:rsidRPr="005942C8" w:rsidRDefault="007973A4" w:rsidP="00F676E0">
      <w:pPr>
        <w:jc w:val="both"/>
        <w:rPr>
          <w:rFonts w:cstheme="minorHAnsi"/>
          <w:i/>
          <w:iCs/>
          <w:color w:val="4472C4" w:themeColor="accent1"/>
          <w:sz w:val="22"/>
          <w:szCs w:val="22"/>
        </w:rPr>
      </w:pPr>
    </w:p>
    <w:p w14:paraId="2E7989EB" w14:textId="1EBF1E83" w:rsidR="009D6E36" w:rsidRPr="005942C8" w:rsidRDefault="009D6E36" w:rsidP="009D6E36">
      <w:pPr>
        <w:jc w:val="both"/>
        <w:rPr>
          <w:rFonts w:cstheme="minorHAnsi"/>
          <w:b/>
          <w:bCs/>
          <w:sz w:val="22"/>
          <w:szCs w:val="22"/>
          <w:u w:val="single"/>
        </w:rPr>
      </w:pPr>
      <w:r w:rsidRPr="005942C8">
        <w:rPr>
          <w:rFonts w:cstheme="minorHAnsi"/>
          <w:b/>
          <w:bCs/>
          <w:sz w:val="22"/>
          <w:szCs w:val="22"/>
          <w:u w:val="single"/>
        </w:rPr>
        <w:t>AGENDA</w:t>
      </w:r>
    </w:p>
    <w:p w14:paraId="2AB1B0EA" w14:textId="77777777" w:rsidR="00CE528D" w:rsidRPr="005942C8" w:rsidRDefault="00CE528D" w:rsidP="009D6E36">
      <w:pPr>
        <w:jc w:val="both"/>
        <w:rPr>
          <w:rFonts w:cstheme="minorHAnsi"/>
          <w:color w:val="7F7F7F" w:themeColor="text1" w:themeTint="80"/>
          <w:sz w:val="22"/>
          <w:szCs w:val="22"/>
        </w:rPr>
      </w:pPr>
    </w:p>
    <w:p w14:paraId="518727CB" w14:textId="17D8B089" w:rsidR="00FF4EAE" w:rsidRPr="00880D47" w:rsidRDefault="005647B9" w:rsidP="00880D47">
      <w:pPr>
        <w:pStyle w:val="ListParagraph"/>
        <w:numPr>
          <w:ilvl w:val="0"/>
          <w:numId w:val="15"/>
        </w:numPr>
        <w:jc w:val="both"/>
        <w:rPr>
          <w:rFonts w:cstheme="minorHAnsi"/>
          <w:b/>
          <w:bCs/>
          <w:color w:val="000000" w:themeColor="text1"/>
          <w:sz w:val="22"/>
          <w:szCs w:val="22"/>
        </w:rPr>
      </w:pPr>
      <w:r w:rsidRPr="00CF7C6E">
        <w:rPr>
          <w:rFonts w:cstheme="minorHAnsi"/>
          <w:b/>
          <w:bCs/>
          <w:color w:val="000000" w:themeColor="text1"/>
          <w:sz w:val="22"/>
          <w:szCs w:val="22"/>
          <w:u w:val="single"/>
        </w:rPr>
        <w:t>Apologies for absence and declarations of interest</w:t>
      </w:r>
      <w:r w:rsidRPr="005942C8">
        <w:rPr>
          <w:rFonts w:cstheme="minorHAnsi"/>
          <w:b/>
          <w:bCs/>
          <w:color w:val="000000" w:themeColor="text1"/>
          <w:sz w:val="22"/>
          <w:szCs w:val="22"/>
        </w:rPr>
        <w:t>.</w:t>
      </w:r>
    </w:p>
    <w:p w14:paraId="490E7EAC" w14:textId="77777777" w:rsidR="00FF4EAE" w:rsidRPr="00E46C6C" w:rsidRDefault="00FF4EAE" w:rsidP="00FF4EAE">
      <w:pPr>
        <w:ind w:left="720"/>
        <w:jc w:val="both"/>
        <w:rPr>
          <w:rFonts w:cstheme="minorHAnsi"/>
          <w:b/>
          <w:bCs/>
          <w:sz w:val="22"/>
          <w:szCs w:val="22"/>
        </w:rPr>
      </w:pPr>
    </w:p>
    <w:p w14:paraId="4C1E63DA" w14:textId="77777777" w:rsidR="00FF4EAE" w:rsidRPr="00E46C6C" w:rsidRDefault="00FF4EAE" w:rsidP="00FF4EAE">
      <w:pPr>
        <w:pStyle w:val="ListParagraph"/>
        <w:numPr>
          <w:ilvl w:val="0"/>
          <w:numId w:val="15"/>
        </w:numPr>
        <w:jc w:val="both"/>
        <w:rPr>
          <w:rFonts w:cstheme="minorHAnsi"/>
          <w:b/>
          <w:bCs/>
          <w:sz w:val="22"/>
          <w:szCs w:val="22"/>
          <w:u w:val="single"/>
        </w:rPr>
      </w:pPr>
      <w:r w:rsidRPr="00E46C6C">
        <w:rPr>
          <w:rFonts w:cstheme="minorHAnsi"/>
          <w:b/>
          <w:bCs/>
          <w:sz w:val="22"/>
          <w:szCs w:val="22"/>
          <w:u w:val="single"/>
        </w:rPr>
        <w:t>Borough Councillors</w:t>
      </w:r>
    </w:p>
    <w:p w14:paraId="44E97418" w14:textId="279F3893" w:rsidR="00FF4EAE" w:rsidRPr="00E46C6C" w:rsidRDefault="00DC4198" w:rsidP="00FF4EAE">
      <w:pPr>
        <w:pStyle w:val="ListParagraph"/>
        <w:jc w:val="both"/>
        <w:rPr>
          <w:rFonts w:cstheme="minorHAnsi"/>
          <w:sz w:val="22"/>
          <w:szCs w:val="22"/>
        </w:rPr>
      </w:pPr>
      <w:r>
        <w:rPr>
          <w:rFonts w:cstheme="minorHAnsi"/>
          <w:sz w:val="22"/>
          <w:szCs w:val="22"/>
        </w:rPr>
        <w:t xml:space="preserve">For those in attendance, an opportunity to update on their work, or written reports (if received), to be circulated. </w:t>
      </w:r>
    </w:p>
    <w:p w14:paraId="4B1784A6" w14:textId="77777777" w:rsidR="00FF4EAE" w:rsidRPr="00E46C6C" w:rsidRDefault="00FF4EAE" w:rsidP="00FF4EAE">
      <w:pPr>
        <w:jc w:val="both"/>
        <w:rPr>
          <w:rFonts w:cstheme="minorHAnsi"/>
          <w:sz w:val="22"/>
          <w:szCs w:val="22"/>
        </w:rPr>
      </w:pPr>
    </w:p>
    <w:p w14:paraId="6048BC87" w14:textId="77777777" w:rsidR="00FF4EAE" w:rsidRPr="00E46C6C" w:rsidRDefault="00FF4EAE" w:rsidP="00FF4EAE">
      <w:pPr>
        <w:pStyle w:val="ListParagraph"/>
        <w:numPr>
          <w:ilvl w:val="0"/>
          <w:numId w:val="15"/>
        </w:numPr>
        <w:jc w:val="both"/>
        <w:rPr>
          <w:rFonts w:cstheme="minorHAnsi"/>
          <w:b/>
          <w:bCs/>
          <w:sz w:val="22"/>
          <w:szCs w:val="22"/>
          <w:u w:val="single"/>
        </w:rPr>
      </w:pPr>
      <w:r w:rsidRPr="00E46C6C">
        <w:rPr>
          <w:rFonts w:cstheme="minorHAnsi"/>
          <w:b/>
          <w:bCs/>
          <w:sz w:val="22"/>
          <w:szCs w:val="22"/>
          <w:u w:val="single"/>
        </w:rPr>
        <w:t>County Councillor</w:t>
      </w:r>
    </w:p>
    <w:p w14:paraId="3949B3E2" w14:textId="585E377E" w:rsidR="00DC4198" w:rsidRDefault="00DC4198" w:rsidP="00583965">
      <w:pPr>
        <w:pStyle w:val="ListParagraph"/>
        <w:jc w:val="both"/>
        <w:rPr>
          <w:rFonts w:cstheme="minorHAnsi"/>
          <w:sz w:val="22"/>
          <w:szCs w:val="22"/>
        </w:rPr>
      </w:pPr>
      <w:r>
        <w:rPr>
          <w:rFonts w:cstheme="minorHAnsi"/>
          <w:sz w:val="22"/>
          <w:szCs w:val="22"/>
        </w:rPr>
        <w:t xml:space="preserve">For those in attendance, an opportunity to update on their work, or written reports (if received), to be circulated. </w:t>
      </w:r>
    </w:p>
    <w:p w14:paraId="4BA1741F" w14:textId="77777777" w:rsidR="00DC4198" w:rsidRPr="00DC4198" w:rsidRDefault="00DC4198" w:rsidP="00DC4198">
      <w:pPr>
        <w:ind w:left="360"/>
        <w:jc w:val="both"/>
        <w:rPr>
          <w:rFonts w:cstheme="minorHAnsi"/>
          <w:sz w:val="22"/>
          <w:szCs w:val="22"/>
        </w:rPr>
      </w:pPr>
    </w:p>
    <w:p w14:paraId="39485D6D" w14:textId="140733D0" w:rsidR="00DC4198" w:rsidRPr="00DC4198" w:rsidRDefault="00DC4198" w:rsidP="00DC4198">
      <w:pPr>
        <w:pStyle w:val="ListParagraph"/>
        <w:numPr>
          <w:ilvl w:val="0"/>
          <w:numId w:val="15"/>
        </w:numPr>
        <w:jc w:val="both"/>
        <w:rPr>
          <w:rFonts w:cstheme="minorHAnsi"/>
          <w:b/>
          <w:bCs/>
          <w:sz w:val="22"/>
          <w:szCs w:val="22"/>
          <w:u w:val="single"/>
        </w:rPr>
      </w:pPr>
      <w:r w:rsidRPr="00DC4198">
        <w:rPr>
          <w:rFonts w:cstheme="minorHAnsi"/>
          <w:b/>
          <w:bCs/>
          <w:sz w:val="22"/>
          <w:szCs w:val="22"/>
          <w:u w:val="single"/>
        </w:rPr>
        <w:t>Police Update</w:t>
      </w:r>
    </w:p>
    <w:p w14:paraId="56514F7A" w14:textId="4CC371A1" w:rsidR="00583965" w:rsidRDefault="009840B4" w:rsidP="00583965">
      <w:pPr>
        <w:pStyle w:val="ListParagraph"/>
        <w:jc w:val="both"/>
        <w:rPr>
          <w:rFonts w:cstheme="minorHAnsi"/>
          <w:sz w:val="22"/>
          <w:szCs w:val="22"/>
        </w:rPr>
      </w:pPr>
      <w:r>
        <w:rPr>
          <w:rFonts w:cstheme="minorHAnsi"/>
          <w:sz w:val="22"/>
          <w:szCs w:val="22"/>
        </w:rPr>
        <w:t>If attending: a</w:t>
      </w:r>
      <w:r w:rsidR="00DC4198" w:rsidRPr="00DC4198">
        <w:rPr>
          <w:rFonts w:cstheme="minorHAnsi"/>
          <w:sz w:val="22"/>
          <w:szCs w:val="22"/>
        </w:rPr>
        <w:t>n update from the Rural Policing Team</w:t>
      </w:r>
      <w:r>
        <w:rPr>
          <w:rFonts w:cstheme="minorHAnsi"/>
          <w:sz w:val="22"/>
          <w:szCs w:val="22"/>
        </w:rPr>
        <w:t>.</w:t>
      </w:r>
    </w:p>
    <w:p w14:paraId="4B100514" w14:textId="77777777" w:rsidR="00583965" w:rsidRPr="00583965" w:rsidRDefault="00583965" w:rsidP="00583965">
      <w:pPr>
        <w:pStyle w:val="ListParagraph"/>
        <w:jc w:val="both"/>
        <w:rPr>
          <w:rFonts w:cstheme="minorHAnsi"/>
          <w:sz w:val="22"/>
          <w:szCs w:val="22"/>
        </w:rPr>
      </w:pPr>
    </w:p>
    <w:p w14:paraId="00EB1545" w14:textId="77777777" w:rsidR="00583965" w:rsidRDefault="00583965" w:rsidP="00583965">
      <w:pPr>
        <w:pStyle w:val="ListParagraph"/>
        <w:numPr>
          <w:ilvl w:val="0"/>
          <w:numId w:val="15"/>
        </w:numPr>
        <w:jc w:val="both"/>
        <w:rPr>
          <w:rFonts w:cstheme="minorHAnsi"/>
          <w:b/>
          <w:bCs/>
          <w:sz w:val="22"/>
          <w:szCs w:val="22"/>
        </w:rPr>
      </w:pPr>
      <w:r w:rsidRPr="00CF7C6E">
        <w:rPr>
          <w:rFonts w:cstheme="minorHAnsi"/>
          <w:b/>
          <w:bCs/>
          <w:sz w:val="22"/>
          <w:szCs w:val="22"/>
          <w:u w:val="single"/>
        </w:rPr>
        <w:t xml:space="preserve">Draft Minutes of the quarterly meeting held; </w:t>
      </w:r>
      <w:r>
        <w:rPr>
          <w:rFonts w:cstheme="minorHAnsi"/>
          <w:b/>
          <w:bCs/>
          <w:sz w:val="22"/>
          <w:szCs w:val="22"/>
          <w:u w:val="single"/>
        </w:rPr>
        <w:t>27</w:t>
      </w:r>
      <w:r w:rsidRPr="008A208B">
        <w:rPr>
          <w:rFonts w:cstheme="minorHAnsi"/>
          <w:b/>
          <w:bCs/>
          <w:sz w:val="22"/>
          <w:szCs w:val="22"/>
          <w:u w:val="single"/>
          <w:vertAlign w:val="superscript"/>
        </w:rPr>
        <w:t>th</w:t>
      </w:r>
      <w:r>
        <w:rPr>
          <w:rFonts w:cstheme="minorHAnsi"/>
          <w:b/>
          <w:bCs/>
          <w:sz w:val="22"/>
          <w:szCs w:val="22"/>
          <w:u w:val="single"/>
        </w:rPr>
        <w:t xml:space="preserve"> February </w:t>
      </w:r>
      <w:proofErr w:type="gramStart"/>
      <w:r>
        <w:rPr>
          <w:rFonts w:cstheme="minorHAnsi"/>
          <w:b/>
          <w:bCs/>
          <w:sz w:val="22"/>
          <w:szCs w:val="22"/>
          <w:u w:val="single"/>
        </w:rPr>
        <w:t>2024</w:t>
      </w:r>
      <w:r>
        <w:rPr>
          <w:rFonts w:cstheme="minorHAnsi"/>
          <w:b/>
          <w:bCs/>
          <w:sz w:val="22"/>
          <w:szCs w:val="22"/>
        </w:rPr>
        <w:t>,</w:t>
      </w:r>
      <w:r w:rsidRPr="00880D47">
        <w:rPr>
          <w:rFonts w:cstheme="minorHAnsi"/>
          <w:b/>
          <w:bCs/>
          <w:sz w:val="22"/>
          <w:szCs w:val="22"/>
        </w:rPr>
        <w:t xml:space="preserve">  -</w:t>
      </w:r>
      <w:proofErr w:type="gramEnd"/>
      <w:r w:rsidRPr="00880D47">
        <w:rPr>
          <w:rFonts w:cstheme="minorHAnsi"/>
          <w:b/>
          <w:bCs/>
          <w:sz w:val="22"/>
          <w:szCs w:val="22"/>
        </w:rPr>
        <w:t xml:space="preserve"> </w:t>
      </w:r>
      <w:r w:rsidRPr="0041398A">
        <w:rPr>
          <w:rFonts w:cstheme="minorHAnsi"/>
          <w:sz w:val="22"/>
          <w:szCs w:val="22"/>
        </w:rPr>
        <w:t>for approval.</w:t>
      </w:r>
    </w:p>
    <w:p w14:paraId="53E8A86F" w14:textId="77777777" w:rsidR="00583965" w:rsidRPr="00583965" w:rsidRDefault="00583965" w:rsidP="00583965">
      <w:pPr>
        <w:pStyle w:val="ListParagraph"/>
        <w:rPr>
          <w:rFonts w:cstheme="minorHAnsi"/>
          <w:b/>
          <w:bCs/>
          <w:sz w:val="22"/>
          <w:szCs w:val="22"/>
        </w:rPr>
      </w:pPr>
    </w:p>
    <w:p w14:paraId="35F36ED2" w14:textId="0862DDEE" w:rsidR="009840B4" w:rsidRDefault="009840B4" w:rsidP="009840B4">
      <w:pPr>
        <w:pStyle w:val="ListParagraph"/>
        <w:numPr>
          <w:ilvl w:val="0"/>
          <w:numId w:val="15"/>
        </w:numPr>
        <w:rPr>
          <w:rFonts w:cstheme="minorHAnsi"/>
          <w:b/>
          <w:bCs/>
          <w:sz w:val="22"/>
          <w:szCs w:val="22"/>
        </w:rPr>
      </w:pPr>
      <w:r w:rsidRPr="00880D47">
        <w:rPr>
          <w:rFonts w:cstheme="minorHAnsi"/>
          <w:b/>
          <w:bCs/>
          <w:sz w:val="22"/>
          <w:szCs w:val="22"/>
          <w:u w:val="single"/>
        </w:rPr>
        <w:t>Open Forum</w:t>
      </w:r>
      <w:r>
        <w:rPr>
          <w:rFonts w:cstheme="minorHAnsi"/>
          <w:b/>
          <w:bCs/>
          <w:sz w:val="22"/>
          <w:szCs w:val="22"/>
        </w:rPr>
        <w:t xml:space="preserve"> – </w:t>
      </w:r>
      <w:r w:rsidRPr="00FF4EAE">
        <w:rPr>
          <w:rFonts w:cstheme="minorHAnsi"/>
          <w:sz w:val="22"/>
          <w:szCs w:val="22"/>
        </w:rPr>
        <w:t>a chance for any members of the public attending, to speak.</w:t>
      </w:r>
      <w:r>
        <w:rPr>
          <w:rFonts w:cstheme="minorHAnsi"/>
          <w:b/>
          <w:bCs/>
          <w:sz w:val="22"/>
          <w:szCs w:val="22"/>
        </w:rPr>
        <w:t xml:space="preserve"> </w:t>
      </w:r>
    </w:p>
    <w:p w14:paraId="29D69B54" w14:textId="77777777" w:rsidR="006E77A1" w:rsidRPr="006E77A1" w:rsidRDefault="006E77A1" w:rsidP="006E77A1">
      <w:pPr>
        <w:pStyle w:val="ListParagraph"/>
        <w:rPr>
          <w:rFonts w:cstheme="minorHAnsi"/>
          <w:b/>
          <w:bCs/>
          <w:sz w:val="22"/>
          <w:szCs w:val="22"/>
        </w:rPr>
      </w:pPr>
    </w:p>
    <w:p w14:paraId="09876266" w14:textId="7019AE8D" w:rsidR="006E77A1" w:rsidRPr="006E77A1" w:rsidRDefault="006E77A1" w:rsidP="006E77A1">
      <w:pPr>
        <w:pStyle w:val="ListParagraph"/>
        <w:numPr>
          <w:ilvl w:val="0"/>
          <w:numId w:val="15"/>
        </w:numPr>
        <w:jc w:val="both"/>
        <w:rPr>
          <w:rFonts w:cstheme="minorHAnsi"/>
          <w:color w:val="000000" w:themeColor="text1"/>
          <w:sz w:val="22"/>
          <w:szCs w:val="22"/>
        </w:rPr>
      </w:pPr>
      <w:r w:rsidRPr="008A208B">
        <w:rPr>
          <w:rFonts w:cstheme="minorHAnsi"/>
          <w:b/>
          <w:bCs/>
          <w:sz w:val="22"/>
          <w:szCs w:val="22"/>
          <w:u w:val="single"/>
        </w:rPr>
        <w:t>Roads Bridleways and Footpaths:</w:t>
      </w:r>
      <w:r w:rsidRPr="008A208B">
        <w:rPr>
          <w:rFonts w:cstheme="minorHAnsi"/>
          <w:sz w:val="22"/>
          <w:szCs w:val="22"/>
          <w:u w:val="single"/>
        </w:rPr>
        <w:t xml:space="preserve"> </w:t>
      </w:r>
      <w:r w:rsidRPr="008A208B">
        <w:rPr>
          <w:rFonts w:cstheme="minorHAnsi"/>
          <w:sz w:val="22"/>
          <w:szCs w:val="22"/>
        </w:rPr>
        <w:t xml:space="preserve">an update on the issues noted during the last meeting, including maintenance of bridleways, PC’s inspection of Parish footpaths and the removal of the fallen down tree in the woods, south of the Village. </w:t>
      </w:r>
    </w:p>
    <w:p w14:paraId="4903E84B" w14:textId="77777777" w:rsidR="009840B4" w:rsidRPr="008A208B" w:rsidRDefault="009840B4" w:rsidP="008A208B">
      <w:pPr>
        <w:rPr>
          <w:rFonts w:cstheme="minorHAnsi"/>
          <w:b/>
          <w:bCs/>
          <w:sz w:val="22"/>
          <w:szCs w:val="22"/>
          <w:u w:val="single"/>
        </w:rPr>
      </w:pPr>
    </w:p>
    <w:p w14:paraId="32EA2FE1" w14:textId="662232CE" w:rsidR="00880D47" w:rsidRDefault="00880D47" w:rsidP="00FF4EAE">
      <w:pPr>
        <w:pStyle w:val="ListParagraph"/>
        <w:numPr>
          <w:ilvl w:val="0"/>
          <w:numId w:val="15"/>
        </w:numPr>
        <w:rPr>
          <w:rFonts w:cstheme="minorHAnsi"/>
          <w:b/>
          <w:bCs/>
          <w:sz w:val="22"/>
          <w:szCs w:val="22"/>
          <w:u w:val="single"/>
        </w:rPr>
      </w:pPr>
      <w:r w:rsidRPr="00880D47">
        <w:rPr>
          <w:rFonts w:cstheme="minorHAnsi"/>
          <w:b/>
          <w:bCs/>
          <w:sz w:val="22"/>
          <w:szCs w:val="22"/>
          <w:u w:val="single"/>
        </w:rPr>
        <w:t>Proposed Solar Panel Development</w:t>
      </w:r>
      <w:r>
        <w:rPr>
          <w:rFonts w:cstheme="minorHAnsi"/>
          <w:b/>
          <w:bCs/>
          <w:sz w:val="22"/>
          <w:szCs w:val="22"/>
          <w:u w:val="single"/>
        </w:rPr>
        <w:t xml:space="preserve"> – Malshanger Estate</w:t>
      </w:r>
    </w:p>
    <w:p w14:paraId="5120563A" w14:textId="668BACA6" w:rsidR="00880D47" w:rsidRDefault="008A208B" w:rsidP="00880D47">
      <w:pPr>
        <w:ind w:left="720"/>
        <w:rPr>
          <w:rFonts w:cstheme="minorHAnsi"/>
          <w:sz w:val="22"/>
          <w:szCs w:val="22"/>
        </w:rPr>
      </w:pPr>
      <w:r>
        <w:rPr>
          <w:rFonts w:cstheme="minorHAnsi"/>
          <w:sz w:val="22"/>
          <w:szCs w:val="22"/>
        </w:rPr>
        <w:t>SW/</w:t>
      </w:r>
      <w:r w:rsidR="00DC4198">
        <w:rPr>
          <w:rFonts w:cstheme="minorHAnsi"/>
          <w:sz w:val="22"/>
          <w:szCs w:val="22"/>
        </w:rPr>
        <w:t xml:space="preserve">AL to update on </w:t>
      </w:r>
      <w:r>
        <w:rPr>
          <w:rFonts w:cstheme="minorHAnsi"/>
          <w:sz w:val="22"/>
          <w:szCs w:val="22"/>
        </w:rPr>
        <w:t>the BDBC response</w:t>
      </w:r>
      <w:r w:rsidR="00DC4198">
        <w:rPr>
          <w:rFonts w:cstheme="minorHAnsi"/>
          <w:sz w:val="22"/>
          <w:szCs w:val="22"/>
        </w:rPr>
        <w:t xml:space="preserve"> to the Parish Council’s written objection to the planning application</w:t>
      </w:r>
      <w:r w:rsidR="00880D47" w:rsidRPr="00880D47">
        <w:rPr>
          <w:rFonts w:cstheme="minorHAnsi"/>
          <w:sz w:val="22"/>
          <w:szCs w:val="22"/>
        </w:rPr>
        <w:t xml:space="preserve"> </w:t>
      </w:r>
      <w:r w:rsidR="00DC4198">
        <w:rPr>
          <w:rFonts w:cstheme="minorHAnsi"/>
          <w:sz w:val="22"/>
          <w:szCs w:val="22"/>
        </w:rPr>
        <w:t xml:space="preserve">for </w:t>
      </w:r>
      <w:r w:rsidR="00880D47" w:rsidRPr="00880D47">
        <w:rPr>
          <w:rFonts w:cstheme="minorHAnsi"/>
          <w:sz w:val="22"/>
          <w:szCs w:val="22"/>
        </w:rPr>
        <w:t>a Solar Energy ‘farm’</w:t>
      </w:r>
      <w:r w:rsidR="00880D47">
        <w:rPr>
          <w:rFonts w:cstheme="minorHAnsi"/>
          <w:sz w:val="22"/>
          <w:szCs w:val="22"/>
        </w:rPr>
        <w:t xml:space="preserve"> on land owned by the Malshanger Estate. </w:t>
      </w:r>
    </w:p>
    <w:p w14:paraId="7A9D0F76" w14:textId="77777777" w:rsidR="00FF4EAE" w:rsidRPr="00FF4EAE" w:rsidRDefault="00FF4EAE" w:rsidP="00FF4EAE">
      <w:pPr>
        <w:rPr>
          <w:rFonts w:cstheme="minorHAnsi"/>
          <w:b/>
          <w:bCs/>
          <w:sz w:val="22"/>
          <w:szCs w:val="22"/>
        </w:rPr>
      </w:pPr>
    </w:p>
    <w:p w14:paraId="02A7B15B" w14:textId="38A216D3" w:rsidR="00E71738" w:rsidRPr="00CF7C6E" w:rsidRDefault="00E71738" w:rsidP="00CF7C6E">
      <w:pPr>
        <w:pStyle w:val="ListParagraph"/>
        <w:numPr>
          <w:ilvl w:val="0"/>
          <w:numId w:val="15"/>
        </w:numPr>
        <w:jc w:val="both"/>
        <w:rPr>
          <w:rFonts w:cstheme="minorHAnsi"/>
          <w:b/>
          <w:bCs/>
          <w:sz w:val="22"/>
          <w:szCs w:val="22"/>
          <w:u w:val="single"/>
        </w:rPr>
      </w:pPr>
      <w:r w:rsidRPr="00CF7C6E">
        <w:rPr>
          <w:rFonts w:cstheme="minorHAnsi"/>
          <w:b/>
          <w:bCs/>
          <w:sz w:val="22"/>
          <w:szCs w:val="22"/>
          <w:u w:val="single"/>
        </w:rPr>
        <w:t>Matters Arising</w:t>
      </w:r>
    </w:p>
    <w:p w14:paraId="251E3B84" w14:textId="77777777" w:rsidR="005647B9" w:rsidRPr="005942C8" w:rsidRDefault="005647B9" w:rsidP="005647B9">
      <w:pPr>
        <w:pStyle w:val="ListParagraph"/>
        <w:rPr>
          <w:rFonts w:cstheme="minorHAnsi"/>
          <w:sz w:val="22"/>
          <w:szCs w:val="22"/>
        </w:rPr>
      </w:pPr>
    </w:p>
    <w:p w14:paraId="3AC9E4AD" w14:textId="30D43AB6" w:rsidR="006C2832" w:rsidRPr="006C2832" w:rsidRDefault="006E77A1" w:rsidP="006C2832">
      <w:pPr>
        <w:pStyle w:val="ListParagraph"/>
        <w:numPr>
          <w:ilvl w:val="0"/>
          <w:numId w:val="3"/>
        </w:numPr>
        <w:jc w:val="both"/>
        <w:rPr>
          <w:rFonts w:cstheme="minorHAnsi"/>
          <w:color w:val="000000" w:themeColor="text1"/>
          <w:sz w:val="22"/>
          <w:szCs w:val="22"/>
        </w:rPr>
      </w:pPr>
      <w:r>
        <w:rPr>
          <w:rFonts w:cstheme="minorHAnsi"/>
          <w:b/>
          <w:bCs/>
          <w:color w:val="000000" w:themeColor="text1"/>
          <w:sz w:val="22"/>
          <w:szCs w:val="22"/>
        </w:rPr>
        <w:t>AGAR &amp; Internal Audit</w:t>
      </w:r>
      <w:r w:rsidR="006C2832">
        <w:rPr>
          <w:rFonts w:cstheme="minorHAnsi"/>
          <w:b/>
          <w:bCs/>
          <w:color w:val="000000" w:themeColor="text1"/>
          <w:sz w:val="22"/>
          <w:szCs w:val="22"/>
        </w:rPr>
        <w:t xml:space="preserve"> Prep</w:t>
      </w:r>
      <w:r w:rsidR="005647B9" w:rsidRPr="005942C8">
        <w:rPr>
          <w:rFonts w:cstheme="minorHAnsi"/>
          <w:b/>
          <w:bCs/>
          <w:color w:val="000000" w:themeColor="text1"/>
          <w:sz w:val="22"/>
          <w:szCs w:val="22"/>
        </w:rPr>
        <w:t xml:space="preserve"> </w:t>
      </w:r>
      <w:r w:rsidR="008A208B">
        <w:rPr>
          <w:rFonts w:cstheme="minorHAnsi"/>
          <w:b/>
          <w:bCs/>
          <w:color w:val="000000" w:themeColor="text1"/>
          <w:sz w:val="22"/>
          <w:szCs w:val="22"/>
        </w:rPr>
        <w:t>2024</w:t>
      </w:r>
      <w:r w:rsidR="00E71738" w:rsidRPr="005942C8">
        <w:rPr>
          <w:rFonts w:cstheme="minorHAnsi"/>
          <w:b/>
          <w:bCs/>
          <w:color w:val="000000" w:themeColor="text1"/>
          <w:sz w:val="22"/>
          <w:szCs w:val="22"/>
        </w:rPr>
        <w:t xml:space="preserve"> </w:t>
      </w:r>
      <w:r w:rsidR="00E71738" w:rsidRPr="005942C8">
        <w:rPr>
          <w:rFonts w:cstheme="minorHAnsi"/>
          <w:color w:val="000000" w:themeColor="text1"/>
          <w:sz w:val="22"/>
          <w:szCs w:val="22"/>
        </w:rPr>
        <w:t xml:space="preserve">– </w:t>
      </w:r>
      <w:r w:rsidR="008A208B">
        <w:rPr>
          <w:rFonts w:cstheme="minorHAnsi"/>
          <w:color w:val="000000" w:themeColor="text1"/>
          <w:sz w:val="22"/>
          <w:szCs w:val="22"/>
        </w:rPr>
        <w:t xml:space="preserve">An update on the preparations being made to support this year’s audit. </w:t>
      </w:r>
      <w:r w:rsidR="00CF7C6E">
        <w:rPr>
          <w:rFonts w:cstheme="minorHAnsi"/>
          <w:color w:val="000000" w:themeColor="text1"/>
          <w:sz w:val="22"/>
          <w:szCs w:val="22"/>
        </w:rPr>
        <w:t xml:space="preserve"> </w:t>
      </w:r>
    </w:p>
    <w:p w14:paraId="0CDD5D8D" w14:textId="2AF2BA77" w:rsidR="00583965" w:rsidRDefault="00583965" w:rsidP="00F676E0">
      <w:pPr>
        <w:numPr>
          <w:ilvl w:val="0"/>
          <w:numId w:val="3"/>
        </w:numPr>
        <w:spacing w:before="100" w:beforeAutospacing="1" w:after="100" w:afterAutospacing="1"/>
        <w:jc w:val="both"/>
        <w:rPr>
          <w:rFonts w:eastAsia="Times New Roman" w:cstheme="minorHAnsi"/>
          <w:i/>
          <w:iCs/>
          <w:color w:val="000000" w:themeColor="text1"/>
          <w:sz w:val="22"/>
          <w:szCs w:val="22"/>
          <w:lang w:eastAsia="en-GB"/>
        </w:rPr>
      </w:pPr>
      <w:r>
        <w:rPr>
          <w:rFonts w:eastAsia="Times New Roman" w:cstheme="minorHAnsi"/>
          <w:b/>
          <w:bCs/>
          <w:color w:val="000000" w:themeColor="text1"/>
          <w:sz w:val="22"/>
          <w:szCs w:val="22"/>
          <w:lang w:eastAsia="en-GB"/>
        </w:rPr>
        <w:t>AGAR Exemption 2024 –</w:t>
      </w:r>
      <w:r>
        <w:rPr>
          <w:rFonts w:eastAsia="Times New Roman" w:cstheme="minorHAnsi"/>
          <w:i/>
          <w:iCs/>
          <w:color w:val="000000" w:themeColor="text1"/>
          <w:sz w:val="22"/>
          <w:szCs w:val="22"/>
          <w:lang w:eastAsia="en-GB"/>
        </w:rPr>
        <w:t xml:space="preserve"> </w:t>
      </w:r>
      <w:r w:rsidR="006C2832">
        <w:rPr>
          <w:rFonts w:eastAsia="Times New Roman" w:cstheme="minorHAnsi"/>
          <w:i/>
          <w:iCs/>
          <w:color w:val="000000" w:themeColor="text1"/>
          <w:sz w:val="22"/>
          <w:szCs w:val="22"/>
          <w:lang w:eastAsia="en-GB"/>
        </w:rPr>
        <w:t xml:space="preserve">Process and Form for Application and </w:t>
      </w:r>
      <w:r>
        <w:rPr>
          <w:rFonts w:eastAsia="Times New Roman" w:cstheme="minorHAnsi"/>
          <w:i/>
          <w:iCs/>
          <w:color w:val="000000" w:themeColor="text1"/>
          <w:sz w:val="22"/>
          <w:szCs w:val="22"/>
          <w:lang w:eastAsia="en-GB"/>
        </w:rPr>
        <w:t xml:space="preserve">Resolution to apply for the exemption. (less than £25K pa – </w:t>
      </w:r>
      <w:r w:rsidR="006E77A1">
        <w:rPr>
          <w:rFonts w:eastAsia="Times New Roman" w:cstheme="minorHAnsi"/>
          <w:i/>
          <w:iCs/>
          <w:color w:val="000000" w:themeColor="text1"/>
          <w:sz w:val="22"/>
          <w:szCs w:val="22"/>
          <w:lang w:eastAsia="en-GB"/>
        </w:rPr>
        <w:t xml:space="preserve">we </w:t>
      </w:r>
      <w:r>
        <w:rPr>
          <w:rFonts w:eastAsia="Times New Roman" w:cstheme="minorHAnsi"/>
          <w:i/>
          <w:iCs/>
          <w:color w:val="000000" w:themeColor="text1"/>
          <w:sz w:val="22"/>
          <w:szCs w:val="22"/>
          <w:lang w:eastAsia="en-GB"/>
        </w:rPr>
        <w:t>certify ourselves as exempt). AGA</w:t>
      </w:r>
      <w:r w:rsidR="006E77A1">
        <w:rPr>
          <w:rFonts w:eastAsia="Times New Roman" w:cstheme="minorHAnsi"/>
          <w:i/>
          <w:iCs/>
          <w:color w:val="000000" w:themeColor="text1"/>
          <w:sz w:val="22"/>
          <w:szCs w:val="22"/>
          <w:lang w:eastAsia="en-GB"/>
        </w:rPr>
        <w:t>R</w:t>
      </w:r>
      <w:r>
        <w:rPr>
          <w:rFonts w:eastAsia="Times New Roman" w:cstheme="minorHAnsi"/>
          <w:i/>
          <w:iCs/>
          <w:color w:val="000000" w:themeColor="text1"/>
          <w:sz w:val="22"/>
          <w:szCs w:val="22"/>
          <w:lang w:eastAsia="en-GB"/>
        </w:rPr>
        <w:t xml:space="preserve"> Form Page 2/3</w:t>
      </w:r>
      <w:r w:rsidR="006E77A1">
        <w:rPr>
          <w:rFonts w:eastAsia="Times New Roman" w:cstheme="minorHAnsi"/>
          <w:i/>
          <w:iCs/>
          <w:color w:val="000000" w:themeColor="text1"/>
          <w:sz w:val="22"/>
          <w:szCs w:val="22"/>
          <w:lang w:eastAsia="en-GB"/>
        </w:rPr>
        <w:t xml:space="preserve"> to be approved/signed at meeting.</w:t>
      </w:r>
    </w:p>
    <w:p w14:paraId="58450ADD" w14:textId="77777777" w:rsidR="00583965" w:rsidRDefault="00583965" w:rsidP="00583965">
      <w:pPr>
        <w:numPr>
          <w:ilvl w:val="0"/>
          <w:numId w:val="3"/>
        </w:numPr>
        <w:spacing w:before="100" w:beforeAutospacing="1" w:after="100" w:afterAutospacing="1"/>
        <w:jc w:val="both"/>
        <w:rPr>
          <w:rFonts w:eastAsia="Times New Roman" w:cstheme="minorHAnsi"/>
          <w:i/>
          <w:iCs/>
          <w:color w:val="000000" w:themeColor="text1"/>
          <w:sz w:val="22"/>
          <w:szCs w:val="22"/>
          <w:lang w:eastAsia="en-GB"/>
        </w:rPr>
      </w:pPr>
      <w:r w:rsidRPr="00583965">
        <w:rPr>
          <w:rFonts w:cstheme="minorHAnsi"/>
          <w:b/>
          <w:bCs/>
          <w:color w:val="000000" w:themeColor="text1"/>
          <w:sz w:val="22"/>
          <w:szCs w:val="22"/>
          <w:u w:val="single"/>
        </w:rPr>
        <w:t>Clerk IT equipment</w:t>
      </w:r>
      <w:r w:rsidRPr="00583965">
        <w:rPr>
          <w:rFonts w:cstheme="minorHAnsi"/>
          <w:color w:val="000000" w:themeColor="text1"/>
          <w:sz w:val="22"/>
          <w:szCs w:val="22"/>
        </w:rPr>
        <w:t xml:space="preserve"> – SW to update on quote for lease scheme.  </w:t>
      </w:r>
    </w:p>
    <w:p w14:paraId="447414EB" w14:textId="14BBDF3E" w:rsidR="00583965" w:rsidRDefault="00583965" w:rsidP="00583965">
      <w:pPr>
        <w:numPr>
          <w:ilvl w:val="0"/>
          <w:numId w:val="3"/>
        </w:numPr>
        <w:spacing w:before="100" w:beforeAutospacing="1" w:after="100" w:afterAutospacing="1"/>
        <w:jc w:val="both"/>
        <w:rPr>
          <w:rFonts w:eastAsia="Times New Roman" w:cstheme="minorHAnsi"/>
          <w:i/>
          <w:iCs/>
          <w:color w:val="000000" w:themeColor="text1"/>
          <w:sz w:val="22"/>
          <w:szCs w:val="22"/>
          <w:lang w:eastAsia="en-GB"/>
        </w:rPr>
      </w:pPr>
      <w:r w:rsidRPr="00583965">
        <w:rPr>
          <w:rFonts w:cstheme="minorHAnsi"/>
          <w:b/>
          <w:bCs/>
          <w:sz w:val="22"/>
          <w:szCs w:val="22"/>
          <w:u w:val="single"/>
        </w:rPr>
        <w:t>Replacement of Village Noticeboard</w:t>
      </w:r>
      <w:r w:rsidRPr="00583965">
        <w:rPr>
          <w:rFonts w:cstheme="minorHAnsi"/>
          <w:sz w:val="22"/>
          <w:szCs w:val="22"/>
        </w:rPr>
        <w:t xml:space="preserve"> – following storm damage</w:t>
      </w:r>
      <w:r w:rsidR="00AA02BC">
        <w:rPr>
          <w:rFonts w:cstheme="minorHAnsi"/>
          <w:sz w:val="22"/>
          <w:szCs w:val="22"/>
        </w:rPr>
        <w:t xml:space="preserve"> (to the noticeboards on the Village Green and at White Lane).</w:t>
      </w:r>
    </w:p>
    <w:p w14:paraId="7D0CF65F" w14:textId="334D1D2C" w:rsidR="00583965" w:rsidRPr="006C2832" w:rsidRDefault="00583965" w:rsidP="00583965">
      <w:pPr>
        <w:numPr>
          <w:ilvl w:val="0"/>
          <w:numId w:val="3"/>
        </w:numPr>
        <w:spacing w:before="100" w:beforeAutospacing="1" w:after="100" w:afterAutospacing="1"/>
        <w:jc w:val="both"/>
        <w:rPr>
          <w:rFonts w:eastAsia="Times New Roman" w:cstheme="minorHAnsi"/>
          <w:i/>
          <w:iCs/>
          <w:color w:val="000000" w:themeColor="text1"/>
          <w:sz w:val="22"/>
          <w:szCs w:val="22"/>
          <w:lang w:eastAsia="en-GB"/>
        </w:rPr>
      </w:pPr>
      <w:r w:rsidRPr="00583965">
        <w:rPr>
          <w:rFonts w:cstheme="minorHAnsi"/>
          <w:b/>
          <w:bCs/>
          <w:sz w:val="22"/>
          <w:szCs w:val="22"/>
          <w:u w:val="single"/>
        </w:rPr>
        <w:t xml:space="preserve">Lengthsman Scheme Contract </w:t>
      </w:r>
      <w:r w:rsidRPr="00583965">
        <w:rPr>
          <w:rFonts w:cstheme="minorHAnsi"/>
          <w:sz w:val="22"/>
          <w:szCs w:val="22"/>
        </w:rPr>
        <w:t xml:space="preserve">– </w:t>
      </w:r>
      <w:r w:rsidR="006E77A1">
        <w:rPr>
          <w:rFonts w:cstheme="minorHAnsi"/>
          <w:sz w:val="22"/>
          <w:szCs w:val="22"/>
        </w:rPr>
        <w:t xml:space="preserve">Form has been completed, </w:t>
      </w:r>
      <w:proofErr w:type="gramStart"/>
      <w:r w:rsidR="006E77A1">
        <w:rPr>
          <w:rFonts w:cstheme="minorHAnsi"/>
          <w:sz w:val="22"/>
          <w:szCs w:val="22"/>
        </w:rPr>
        <w:t>signed</w:t>
      </w:r>
      <w:proofErr w:type="gramEnd"/>
      <w:r w:rsidR="006E77A1">
        <w:rPr>
          <w:rFonts w:cstheme="minorHAnsi"/>
          <w:sz w:val="22"/>
          <w:szCs w:val="22"/>
        </w:rPr>
        <w:t xml:space="preserve"> and submitted to </w:t>
      </w:r>
      <w:proofErr w:type="spellStart"/>
      <w:r w:rsidR="006E77A1">
        <w:rPr>
          <w:rFonts w:cstheme="minorHAnsi"/>
          <w:sz w:val="22"/>
          <w:szCs w:val="22"/>
        </w:rPr>
        <w:t>Pamber</w:t>
      </w:r>
      <w:proofErr w:type="spellEnd"/>
      <w:r w:rsidR="006E77A1">
        <w:rPr>
          <w:rFonts w:cstheme="minorHAnsi"/>
          <w:sz w:val="22"/>
          <w:szCs w:val="22"/>
        </w:rPr>
        <w:t xml:space="preserve"> Parish. </w:t>
      </w:r>
      <w:r w:rsidRPr="00583965">
        <w:rPr>
          <w:rFonts w:cstheme="minorHAnsi"/>
          <w:sz w:val="22"/>
          <w:szCs w:val="22"/>
        </w:rPr>
        <w:t xml:space="preserve"> </w:t>
      </w:r>
    </w:p>
    <w:p w14:paraId="55C68FA5" w14:textId="14F5F60B" w:rsidR="006C2832" w:rsidRPr="006C2832" w:rsidRDefault="006C2832" w:rsidP="006C2832">
      <w:pPr>
        <w:numPr>
          <w:ilvl w:val="0"/>
          <w:numId w:val="3"/>
        </w:numPr>
        <w:spacing w:before="100" w:beforeAutospacing="1" w:after="100" w:afterAutospacing="1"/>
        <w:jc w:val="both"/>
        <w:rPr>
          <w:rFonts w:eastAsia="Times New Roman" w:cstheme="minorHAnsi"/>
          <w:i/>
          <w:iCs/>
          <w:color w:val="000000" w:themeColor="text1"/>
          <w:sz w:val="22"/>
          <w:szCs w:val="22"/>
          <w:lang w:eastAsia="en-GB"/>
        </w:rPr>
      </w:pPr>
      <w:r w:rsidRPr="006E77A1">
        <w:rPr>
          <w:rFonts w:eastAsia="Times New Roman" w:cstheme="minorHAnsi"/>
          <w:b/>
          <w:bCs/>
          <w:color w:val="000000" w:themeColor="text1"/>
          <w:sz w:val="22"/>
          <w:szCs w:val="22"/>
          <w:u w:val="single"/>
          <w:lang w:eastAsia="en-GB"/>
        </w:rPr>
        <w:t>IT &amp; Security</w:t>
      </w:r>
      <w:r w:rsidRPr="005942C8">
        <w:rPr>
          <w:rFonts w:eastAsia="Times New Roman" w:cstheme="minorHAnsi"/>
          <w:b/>
          <w:bCs/>
          <w:color w:val="000000" w:themeColor="text1"/>
          <w:sz w:val="22"/>
          <w:szCs w:val="22"/>
          <w:lang w:eastAsia="en-GB"/>
        </w:rPr>
        <w:t xml:space="preserve"> </w:t>
      </w:r>
      <w:r w:rsidRPr="005942C8">
        <w:rPr>
          <w:rFonts w:eastAsia="Times New Roman" w:cstheme="minorHAnsi"/>
          <w:color w:val="000000" w:themeColor="text1"/>
          <w:sz w:val="22"/>
          <w:szCs w:val="22"/>
          <w:lang w:eastAsia="en-GB"/>
        </w:rPr>
        <w:t xml:space="preserve">– </w:t>
      </w:r>
      <w:r w:rsidR="006E77A1">
        <w:rPr>
          <w:rFonts w:eastAsia="Times New Roman" w:cstheme="minorHAnsi"/>
          <w:color w:val="000000" w:themeColor="text1"/>
          <w:sz w:val="22"/>
          <w:szCs w:val="22"/>
          <w:lang w:eastAsia="en-GB"/>
        </w:rPr>
        <w:t xml:space="preserve">Website is currently down/inaccessible. </w:t>
      </w:r>
      <w:r>
        <w:rPr>
          <w:rFonts w:cstheme="minorHAnsi"/>
          <w:color w:val="000000" w:themeColor="text1"/>
          <w:sz w:val="22"/>
          <w:szCs w:val="22"/>
        </w:rPr>
        <w:t xml:space="preserve">Member email access </w:t>
      </w:r>
      <w:r w:rsidR="006E77A1">
        <w:rPr>
          <w:rFonts w:cstheme="minorHAnsi"/>
          <w:color w:val="000000" w:themeColor="text1"/>
          <w:sz w:val="22"/>
          <w:szCs w:val="22"/>
        </w:rPr>
        <w:t xml:space="preserve">also restricted. SW/AL working with Hugo Fox and </w:t>
      </w:r>
      <w:proofErr w:type="spellStart"/>
      <w:r w:rsidR="006E77A1">
        <w:rPr>
          <w:rFonts w:cstheme="minorHAnsi"/>
          <w:color w:val="000000" w:themeColor="text1"/>
          <w:sz w:val="22"/>
          <w:szCs w:val="22"/>
        </w:rPr>
        <w:t>Namesco</w:t>
      </w:r>
      <w:proofErr w:type="spellEnd"/>
      <w:r w:rsidR="006E77A1">
        <w:rPr>
          <w:rFonts w:cstheme="minorHAnsi"/>
          <w:color w:val="000000" w:themeColor="text1"/>
          <w:sz w:val="22"/>
          <w:szCs w:val="22"/>
        </w:rPr>
        <w:t xml:space="preserve">, to resolve. </w:t>
      </w:r>
    </w:p>
    <w:p w14:paraId="5DA03B14" w14:textId="0C62E0F1" w:rsidR="00DA2E88" w:rsidRPr="00CF7C6E" w:rsidRDefault="00DA2E88" w:rsidP="009D6E36">
      <w:pPr>
        <w:numPr>
          <w:ilvl w:val="0"/>
          <w:numId w:val="15"/>
        </w:numPr>
        <w:ind w:left="714" w:hanging="357"/>
        <w:jc w:val="both"/>
        <w:rPr>
          <w:rFonts w:cstheme="minorHAnsi"/>
          <w:b/>
          <w:bCs/>
          <w:sz w:val="22"/>
          <w:szCs w:val="22"/>
          <w:u w:val="single"/>
        </w:rPr>
      </w:pPr>
      <w:r w:rsidRPr="00CF7C6E">
        <w:rPr>
          <w:rFonts w:cstheme="minorHAnsi"/>
          <w:b/>
          <w:bCs/>
          <w:sz w:val="22"/>
          <w:szCs w:val="22"/>
          <w:u w:val="single"/>
        </w:rPr>
        <w:t>Finance</w:t>
      </w:r>
    </w:p>
    <w:p w14:paraId="76626A81" w14:textId="2CE9C906" w:rsidR="00D81505" w:rsidRPr="005942C8" w:rsidRDefault="00DA2E88" w:rsidP="00163636">
      <w:pPr>
        <w:pStyle w:val="ListParagraph"/>
        <w:numPr>
          <w:ilvl w:val="0"/>
          <w:numId w:val="6"/>
        </w:numPr>
        <w:jc w:val="both"/>
        <w:rPr>
          <w:rFonts w:cstheme="minorHAnsi"/>
          <w:color w:val="000000" w:themeColor="text1"/>
          <w:sz w:val="22"/>
          <w:szCs w:val="22"/>
        </w:rPr>
      </w:pPr>
      <w:r w:rsidRPr="005942C8">
        <w:rPr>
          <w:rFonts w:cstheme="minorHAnsi"/>
          <w:b/>
          <w:bCs/>
          <w:color w:val="000000" w:themeColor="text1"/>
          <w:sz w:val="22"/>
          <w:szCs w:val="22"/>
        </w:rPr>
        <w:t>Payments for approval</w:t>
      </w:r>
      <w:r w:rsidR="00767DA7" w:rsidRPr="005942C8">
        <w:rPr>
          <w:rFonts w:cstheme="minorHAnsi"/>
          <w:color w:val="000000" w:themeColor="text1"/>
          <w:sz w:val="22"/>
          <w:szCs w:val="22"/>
        </w:rPr>
        <w:t xml:space="preserve"> </w:t>
      </w:r>
    </w:p>
    <w:p w14:paraId="02038059" w14:textId="28A98F89" w:rsidR="00FF4EAE" w:rsidRDefault="006E77A1" w:rsidP="009117DE">
      <w:pPr>
        <w:pStyle w:val="ListParagraph"/>
        <w:numPr>
          <w:ilvl w:val="0"/>
          <w:numId w:val="17"/>
        </w:numPr>
        <w:jc w:val="both"/>
        <w:rPr>
          <w:rFonts w:cstheme="minorHAnsi"/>
          <w:color w:val="000000" w:themeColor="text1"/>
          <w:sz w:val="22"/>
          <w:szCs w:val="22"/>
        </w:rPr>
      </w:pPr>
      <w:r>
        <w:rPr>
          <w:rFonts w:cstheme="minorHAnsi"/>
          <w:color w:val="000000" w:themeColor="text1"/>
          <w:sz w:val="22"/>
          <w:szCs w:val="22"/>
        </w:rPr>
        <w:t>HALC Invoice: £249.00</w:t>
      </w:r>
    </w:p>
    <w:p w14:paraId="45115F6E" w14:textId="61E96E74" w:rsidR="00DC4198" w:rsidRDefault="006E77A1" w:rsidP="009117DE">
      <w:pPr>
        <w:pStyle w:val="ListParagraph"/>
        <w:numPr>
          <w:ilvl w:val="0"/>
          <w:numId w:val="17"/>
        </w:numPr>
        <w:jc w:val="both"/>
        <w:rPr>
          <w:rFonts w:cstheme="minorHAnsi"/>
          <w:color w:val="000000" w:themeColor="text1"/>
          <w:sz w:val="22"/>
          <w:szCs w:val="22"/>
        </w:rPr>
      </w:pPr>
      <w:r>
        <w:rPr>
          <w:rFonts w:cstheme="minorHAnsi"/>
          <w:color w:val="000000" w:themeColor="text1"/>
          <w:sz w:val="22"/>
          <w:szCs w:val="22"/>
        </w:rPr>
        <w:t xml:space="preserve">BDBC </w:t>
      </w:r>
      <w:proofErr w:type="spellStart"/>
      <w:r>
        <w:rPr>
          <w:rFonts w:cstheme="minorHAnsi"/>
          <w:color w:val="000000" w:themeColor="text1"/>
          <w:sz w:val="22"/>
          <w:szCs w:val="22"/>
        </w:rPr>
        <w:t>PlayGround</w:t>
      </w:r>
      <w:proofErr w:type="spellEnd"/>
      <w:r>
        <w:rPr>
          <w:rFonts w:cstheme="minorHAnsi"/>
          <w:color w:val="000000" w:themeColor="text1"/>
          <w:sz w:val="22"/>
          <w:szCs w:val="22"/>
        </w:rPr>
        <w:t xml:space="preserve"> Invoice: £265.22</w:t>
      </w:r>
    </w:p>
    <w:p w14:paraId="3BD48BB1" w14:textId="59F7FEC1" w:rsidR="006E77A1" w:rsidRDefault="006E77A1" w:rsidP="009117DE">
      <w:pPr>
        <w:pStyle w:val="ListParagraph"/>
        <w:numPr>
          <w:ilvl w:val="0"/>
          <w:numId w:val="17"/>
        </w:numPr>
        <w:jc w:val="both"/>
        <w:rPr>
          <w:rFonts w:cstheme="minorHAnsi"/>
          <w:color w:val="000000" w:themeColor="text1"/>
          <w:sz w:val="22"/>
          <w:szCs w:val="22"/>
        </w:rPr>
      </w:pPr>
      <w:proofErr w:type="spellStart"/>
      <w:r>
        <w:rPr>
          <w:rFonts w:cstheme="minorHAnsi"/>
          <w:color w:val="000000" w:themeColor="text1"/>
          <w:sz w:val="22"/>
          <w:szCs w:val="22"/>
        </w:rPr>
        <w:lastRenderedPageBreak/>
        <w:t>HugoFox</w:t>
      </w:r>
      <w:proofErr w:type="spellEnd"/>
      <w:r>
        <w:rPr>
          <w:rFonts w:cstheme="minorHAnsi"/>
          <w:color w:val="000000" w:themeColor="text1"/>
          <w:sz w:val="22"/>
          <w:szCs w:val="22"/>
        </w:rPr>
        <w:t xml:space="preserve"> Invoice: £122.28</w:t>
      </w:r>
    </w:p>
    <w:p w14:paraId="170FD36B" w14:textId="14948EDF" w:rsidR="00572439" w:rsidRDefault="00572439" w:rsidP="009117DE">
      <w:pPr>
        <w:pStyle w:val="ListParagraph"/>
        <w:numPr>
          <w:ilvl w:val="0"/>
          <w:numId w:val="17"/>
        </w:numPr>
        <w:jc w:val="both"/>
        <w:rPr>
          <w:rFonts w:cstheme="minorHAnsi"/>
          <w:color w:val="000000" w:themeColor="text1"/>
          <w:sz w:val="22"/>
          <w:szCs w:val="22"/>
        </w:rPr>
      </w:pPr>
      <w:r>
        <w:rPr>
          <w:rFonts w:cstheme="minorHAnsi"/>
          <w:color w:val="000000" w:themeColor="text1"/>
          <w:sz w:val="22"/>
          <w:szCs w:val="22"/>
        </w:rPr>
        <w:t>Hannington Village Hall Invoice: £16.00</w:t>
      </w:r>
    </w:p>
    <w:p w14:paraId="493867AF" w14:textId="2BC71B27" w:rsidR="00DC4198" w:rsidRPr="000E1876" w:rsidRDefault="000E1876" w:rsidP="000E1876">
      <w:pPr>
        <w:pStyle w:val="ListParagraph"/>
        <w:numPr>
          <w:ilvl w:val="0"/>
          <w:numId w:val="17"/>
        </w:numPr>
        <w:jc w:val="both"/>
        <w:rPr>
          <w:rFonts w:cstheme="minorHAnsi"/>
          <w:color w:val="000000" w:themeColor="text1"/>
          <w:sz w:val="22"/>
          <w:szCs w:val="22"/>
        </w:rPr>
      </w:pPr>
      <w:r>
        <w:rPr>
          <w:rFonts w:cstheme="minorHAnsi"/>
          <w:color w:val="000000" w:themeColor="text1"/>
          <w:sz w:val="22"/>
          <w:szCs w:val="22"/>
        </w:rPr>
        <w:t>Clerks Invoice for Q</w:t>
      </w:r>
      <w:r w:rsidR="008A208B">
        <w:rPr>
          <w:rFonts w:cstheme="minorHAnsi"/>
          <w:color w:val="000000" w:themeColor="text1"/>
          <w:sz w:val="22"/>
          <w:szCs w:val="22"/>
        </w:rPr>
        <w:t>2</w:t>
      </w:r>
      <w:r>
        <w:rPr>
          <w:rFonts w:cstheme="minorHAnsi"/>
          <w:color w:val="000000" w:themeColor="text1"/>
          <w:sz w:val="22"/>
          <w:szCs w:val="22"/>
        </w:rPr>
        <w:t xml:space="preserve"> 2024 - £1000.00</w:t>
      </w:r>
    </w:p>
    <w:p w14:paraId="46F5D0B6" w14:textId="77777777" w:rsidR="00DC4198" w:rsidRPr="00DC4198" w:rsidRDefault="00DC4198" w:rsidP="00DC4198">
      <w:pPr>
        <w:jc w:val="both"/>
        <w:rPr>
          <w:rFonts w:cstheme="minorHAnsi"/>
          <w:color w:val="000000" w:themeColor="text1"/>
          <w:sz w:val="22"/>
          <w:szCs w:val="22"/>
        </w:rPr>
      </w:pPr>
    </w:p>
    <w:p w14:paraId="60E5A002" w14:textId="10698009" w:rsidR="00757856" w:rsidRPr="005942C8" w:rsidRDefault="00757856" w:rsidP="00757856">
      <w:pPr>
        <w:pStyle w:val="ListParagraph"/>
        <w:numPr>
          <w:ilvl w:val="0"/>
          <w:numId w:val="6"/>
        </w:numPr>
        <w:jc w:val="both"/>
        <w:rPr>
          <w:rFonts w:cstheme="minorHAnsi"/>
          <w:color w:val="000000" w:themeColor="text1"/>
          <w:sz w:val="22"/>
          <w:szCs w:val="22"/>
        </w:rPr>
      </w:pPr>
      <w:r w:rsidRPr="005942C8">
        <w:rPr>
          <w:rFonts w:cstheme="minorHAnsi"/>
          <w:b/>
          <w:bCs/>
          <w:color w:val="000000" w:themeColor="text1"/>
          <w:sz w:val="22"/>
          <w:szCs w:val="22"/>
        </w:rPr>
        <w:t xml:space="preserve">Bank Reconciliation </w:t>
      </w:r>
      <w:r w:rsidRPr="005942C8">
        <w:rPr>
          <w:rFonts w:cstheme="minorHAnsi"/>
          <w:color w:val="000000" w:themeColor="text1"/>
          <w:sz w:val="22"/>
          <w:szCs w:val="22"/>
        </w:rPr>
        <w:t xml:space="preserve">– </w:t>
      </w:r>
      <w:r w:rsidR="00DC4198">
        <w:rPr>
          <w:rFonts w:cstheme="minorHAnsi"/>
          <w:color w:val="000000" w:themeColor="text1"/>
          <w:sz w:val="22"/>
          <w:szCs w:val="22"/>
        </w:rPr>
        <w:t>(</w:t>
      </w:r>
      <w:r w:rsidRPr="005942C8">
        <w:rPr>
          <w:rFonts w:cstheme="minorHAnsi"/>
          <w:color w:val="000000" w:themeColor="text1"/>
          <w:sz w:val="22"/>
          <w:szCs w:val="22"/>
        </w:rPr>
        <w:t>RFO</w:t>
      </w:r>
      <w:r w:rsidR="00DC4198">
        <w:rPr>
          <w:rFonts w:cstheme="minorHAnsi"/>
          <w:color w:val="000000" w:themeColor="text1"/>
          <w:sz w:val="22"/>
          <w:szCs w:val="22"/>
        </w:rPr>
        <w:t xml:space="preserve">) </w:t>
      </w:r>
      <w:r w:rsidRPr="005942C8">
        <w:rPr>
          <w:rFonts w:cstheme="minorHAnsi"/>
          <w:color w:val="000000" w:themeColor="text1"/>
          <w:sz w:val="22"/>
          <w:szCs w:val="22"/>
        </w:rPr>
        <w:t>to reconcile v Bank Statements &amp; Budget</w:t>
      </w:r>
      <w:r w:rsidR="008A208B">
        <w:rPr>
          <w:rFonts w:cstheme="minorHAnsi"/>
          <w:color w:val="000000" w:themeColor="text1"/>
          <w:sz w:val="22"/>
          <w:szCs w:val="22"/>
        </w:rPr>
        <w:t>.</w:t>
      </w:r>
    </w:p>
    <w:p w14:paraId="3D547E19" w14:textId="449E7871" w:rsidR="00613A3B" w:rsidRDefault="00613A3B" w:rsidP="00163636">
      <w:pPr>
        <w:pStyle w:val="ListParagraph"/>
        <w:numPr>
          <w:ilvl w:val="0"/>
          <w:numId w:val="6"/>
        </w:numPr>
        <w:jc w:val="both"/>
        <w:rPr>
          <w:rFonts w:cstheme="minorHAnsi"/>
          <w:color w:val="000000" w:themeColor="text1"/>
          <w:sz w:val="22"/>
          <w:szCs w:val="22"/>
        </w:rPr>
      </w:pPr>
      <w:r w:rsidRPr="005942C8">
        <w:rPr>
          <w:rFonts w:cstheme="minorHAnsi"/>
          <w:b/>
          <w:bCs/>
          <w:color w:val="000000" w:themeColor="text1"/>
          <w:sz w:val="22"/>
          <w:szCs w:val="22"/>
        </w:rPr>
        <w:t xml:space="preserve">Banking arrangements </w:t>
      </w:r>
      <w:r w:rsidRPr="005942C8">
        <w:rPr>
          <w:rFonts w:cstheme="minorHAnsi"/>
          <w:color w:val="000000" w:themeColor="text1"/>
          <w:sz w:val="22"/>
          <w:szCs w:val="22"/>
        </w:rPr>
        <w:t xml:space="preserve">– </w:t>
      </w:r>
      <w:r w:rsidR="00DC4198">
        <w:rPr>
          <w:rFonts w:cstheme="minorHAnsi"/>
          <w:color w:val="000000" w:themeColor="text1"/>
          <w:sz w:val="22"/>
          <w:szCs w:val="22"/>
        </w:rPr>
        <w:t xml:space="preserve">Update on activating </w:t>
      </w:r>
      <w:r w:rsidR="009117DE">
        <w:rPr>
          <w:rFonts w:cstheme="minorHAnsi"/>
          <w:color w:val="000000" w:themeColor="text1"/>
          <w:sz w:val="22"/>
          <w:szCs w:val="22"/>
        </w:rPr>
        <w:t xml:space="preserve">Clerk’s access </w:t>
      </w:r>
      <w:r w:rsidR="00DC4198">
        <w:rPr>
          <w:rFonts w:cstheme="minorHAnsi"/>
          <w:color w:val="000000" w:themeColor="text1"/>
          <w:sz w:val="22"/>
          <w:szCs w:val="22"/>
        </w:rPr>
        <w:t xml:space="preserve">as account-administrator </w:t>
      </w:r>
      <w:r w:rsidR="008A208B">
        <w:rPr>
          <w:rFonts w:cstheme="minorHAnsi"/>
          <w:color w:val="000000" w:themeColor="text1"/>
          <w:sz w:val="22"/>
          <w:szCs w:val="22"/>
        </w:rPr>
        <w:t>(AL).</w:t>
      </w:r>
      <w:r w:rsidR="00DC4198">
        <w:rPr>
          <w:rFonts w:cstheme="minorHAnsi"/>
          <w:color w:val="000000" w:themeColor="text1"/>
          <w:sz w:val="22"/>
          <w:szCs w:val="22"/>
        </w:rPr>
        <w:t xml:space="preserve"> </w:t>
      </w:r>
    </w:p>
    <w:p w14:paraId="77136990" w14:textId="4C26A930" w:rsidR="00C07B1C" w:rsidRPr="005942C8" w:rsidRDefault="00D81505" w:rsidP="00C07B1C">
      <w:pPr>
        <w:pStyle w:val="ListParagraph"/>
        <w:jc w:val="both"/>
        <w:rPr>
          <w:rFonts w:cstheme="minorHAnsi"/>
          <w:color w:val="7F7F7F" w:themeColor="text1" w:themeTint="80"/>
          <w:sz w:val="22"/>
          <w:szCs w:val="22"/>
        </w:rPr>
      </w:pPr>
      <w:r w:rsidRPr="005942C8">
        <w:rPr>
          <w:rFonts w:cstheme="minorHAnsi"/>
          <w:color w:val="7F7F7F" w:themeColor="text1" w:themeTint="80"/>
          <w:sz w:val="22"/>
          <w:szCs w:val="22"/>
        </w:rPr>
        <w:tab/>
      </w:r>
    </w:p>
    <w:p w14:paraId="4A6C85EC" w14:textId="77777777" w:rsidR="00583965" w:rsidRPr="008A208B" w:rsidRDefault="00583965" w:rsidP="00583965">
      <w:pPr>
        <w:pStyle w:val="ListParagraph"/>
        <w:jc w:val="both"/>
        <w:rPr>
          <w:rFonts w:cstheme="minorHAnsi"/>
          <w:color w:val="000000" w:themeColor="text1"/>
          <w:sz w:val="22"/>
          <w:szCs w:val="22"/>
        </w:rPr>
      </w:pPr>
    </w:p>
    <w:p w14:paraId="32D5CB2C" w14:textId="643FF6DB" w:rsidR="00757856" w:rsidRPr="00CF7C6E" w:rsidRDefault="00CF7C6E" w:rsidP="00CF7C6E">
      <w:pPr>
        <w:pStyle w:val="ListParagraph"/>
        <w:numPr>
          <w:ilvl w:val="0"/>
          <w:numId w:val="15"/>
        </w:numPr>
        <w:jc w:val="both"/>
        <w:rPr>
          <w:rFonts w:cstheme="minorHAnsi"/>
          <w:b/>
          <w:bCs/>
          <w:color w:val="000000" w:themeColor="text1"/>
          <w:sz w:val="22"/>
          <w:szCs w:val="22"/>
          <w:u w:val="single"/>
        </w:rPr>
      </w:pPr>
      <w:r w:rsidRPr="00CF7C6E">
        <w:rPr>
          <w:rFonts w:cstheme="minorHAnsi"/>
          <w:b/>
          <w:bCs/>
          <w:color w:val="000000" w:themeColor="text1"/>
          <w:sz w:val="22"/>
          <w:szCs w:val="22"/>
          <w:u w:val="single"/>
        </w:rPr>
        <w:t xml:space="preserve">Policy Review: </w:t>
      </w:r>
    </w:p>
    <w:p w14:paraId="44ED6891" w14:textId="74758CBE" w:rsidR="00757856" w:rsidRPr="00DC4198" w:rsidRDefault="00757856" w:rsidP="00DC4198">
      <w:pPr>
        <w:jc w:val="both"/>
        <w:rPr>
          <w:rFonts w:cstheme="minorHAnsi"/>
          <w:color w:val="000000" w:themeColor="text1"/>
          <w:sz w:val="22"/>
          <w:szCs w:val="22"/>
        </w:rPr>
      </w:pPr>
    </w:p>
    <w:p w14:paraId="4951915A" w14:textId="5D79970D" w:rsidR="009117DE" w:rsidRDefault="00757856" w:rsidP="00CF7C6E">
      <w:pPr>
        <w:pStyle w:val="ListParagraph"/>
        <w:numPr>
          <w:ilvl w:val="1"/>
          <w:numId w:val="15"/>
        </w:numPr>
        <w:jc w:val="both"/>
        <w:rPr>
          <w:rFonts w:cstheme="minorHAnsi"/>
          <w:color w:val="000000" w:themeColor="text1"/>
          <w:sz w:val="22"/>
          <w:szCs w:val="22"/>
        </w:rPr>
      </w:pPr>
      <w:r w:rsidRPr="00E22C4B">
        <w:rPr>
          <w:rFonts w:cstheme="minorHAnsi"/>
          <w:b/>
          <w:bCs/>
          <w:color w:val="000000" w:themeColor="text1"/>
          <w:sz w:val="22"/>
          <w:szCs w:val="22"/>
          <w:u w:val="single"/>
        </w:rPr>
        <w:t>Review of Health &amp; Safety Policy</w:t>
      </w:r>
      <w:r w:rsidR="00CF7C6E">
        <w:rPr>
          <w:rFonts w:cstheme="minorHAnsi"/>
          <w:color w:val="000000" w:themeColor="text1"/>
          <w:sz w:val="22"/>
          <w:szCs w:val="22"/>
        </w:rPr>
        <w:t xml:space="preserve"> – </w:t>
      </w:r>
      <w:r w:rsidR="00DC4198">
        <w:rPr>
          <w:rFonts w:cstheme="minorHAnsi"/>
          <w:color w:val="000000" w:themeColor="text1"/>
          <w:sz w:val="22"/>
          <w:szCs w:val="22"/>
        </w:rPr>
        <w:t xml:space="preserve">JW to update on any progress made to risk assess the Parish Assets on the Asset Register. </w:t>
      </w:r>
    </w:p>
    <w:p w14:paraId="0CD1D47F" w14:textId="2E165A82" w:rsidR="00E22C4B" w:rsidRDefault="00DC4198" w:rsidP="00CF7C6E">
      <w:pPr>
        <w:pStyle w:val="ListParagraph"/>
        <w:numPr>
          <w:ilvl w:val="1"/>
          <w:numId w:val="15"/>
        </w:numPr>
        <w:jc w:val="both"/>
        <w:rPr>
          <w:rFonts w:cstheme="minorHAnsi"/>
          <w:color w:val="000000" w:themeColor="text1"/>
          <w:sz w:val="22"/>
          <w:szCs w:val="22"/>
        </w:rPr>
      </w:pPr>
      <w:r w:rsidRPr="00DC4198">
        <w:rPr>
          <w:rFonts w:cstheme="minorHAnsi"/>
          <w:b/>
          <w:bCs/>
          <w:color w:val="000000" w:themeColor="text1"/>
          <w:sz w:val="22"/>
          <w:szCs w:val="22"/>
          <w:u w:val="single"/>
        </w:rPr>
        <w:t xml:space="preserve">Updated </w:t>
      </w:r>
      <w:r w:rsidR="008A208B">
        <w:rPr>
          <w:rFonts w:cstheme="minorHAnsi"/>
          <w:b/>
          <w:bCs/>
          <w:color w:val="000000" w:themeColor="text1"/>
          <w:sz w:val="22"/>
          <w:szCs w:val="22"/>
          <w:u w:val="single"/>
        </w:rPr>
        <w:t>Financial Regulations and Standing Orders</w:t>
      </w:r>
      <w:r>
        <w:rPr>
          <w:rFonts w:cstheme="minorHAnsi"/>
          <w:color w:val="000000" w:themeColor="text1"/>
          <w:sz w:val="22"/>
          <w:szCs w:val="22"/>
        </w:rPr>
        <w:t xml:space="preserve"> – SW to update on progress being made to </w:t>
      </w:r>
      <w:r w:rsidR="008A208B">
        <w:rPr>
          <w:rFonts w:cstheme="minorHAnsi"/>
          <w:color w:val="000000" w:themeColor="text1"/>
          <w:sz w:val="22"/>
          <w:szCs w:val="22"/>
        </w:rPr>
        <w:t xml:space="preserve">review and update the FR and SO policy documents. </w:t>
      </w:r>
      <w:r>
        <w:rPr>
          <w:rFonts w:cstheme="minorHAnsi"/>
          <w:color w:val="000000" w:themeColor="text1"/>
          <w:sz w:val="22"/>
          <w:szCs w:val="22"/>
        </w:rPr>
        <w:t xml:space="preserve"> </w:t>
      </w:r>
    </w:p>
    <w:p w14:paraId="65A2F076" w14:textId="3EAEA947" w:rsidR="006C2832" w:rsidRPr="009117DE" w:rsidRDefault="006C2832" w:rsidP="00CF7C6E">
      <w:pPr>
        <w:pStyle w:val="ListParagraph"/>
        <w:numPr>
          <w:ilvl w:val="1"/>
          <w:numId w:val="15"/>
        </w:numPr>
        <w:jc w:val="both"/>
        <w:rPr>
          <w:rFonts w:cstheme="minorHAnsi"/>
          <w:color w:val="000000" w:themeColor="text1"/>
          <w:sz w:val="22"/>
          <w:szCs w:val="22"/>
        </w:rPr>
      </w:pPr>
      <w:r>
        <w:rPr>
          <w:rFonts w:cstheme="minorHAnsi"/>
          <w:b/>
          <w:bCs/>
          <w:color w:val="000000" w:themeColor="text1"/>
          <w:sz w:val="22"/>
          <w:szCs w:val="22"/>
          <w:u w:val="single"/>
        </w:rPr>
        <w:t xml:space="preserve">Members Code Conduct </w:t>
      </w:r>
      <w:r>
        <w:rPr>
          <w:rFonts w:cstheme="minorHAnsi"/>
          <w:color w:val="000000" w:themeColor="text1"/>
          <w:sz w:val="22"/>
          <w:szCs w:val="22"/>
        </w:rPr>
        <w:t xml:space="preserve">– </w:t>
      </w:r>
      <w:r w:rsidR="00AA02BC">
        <w:rPr>
          <w:rFonts w:cstheme="minorHAnsi"/>
          <w:color w:val="000000" w:themeColor="text1"/>
          <w:sz w:val="22"/>
          <w:szCs w:val="22"/>
        </w:rPr>
        <w:t xml:space="preserve">SW to update. </w:t>
      </w:r>
    </w:p>
    <w:p w14:paraId="337EE53F" w14:textId="77777777" w:rsidR="00C23712" w:rsidRPr="005942C8" w:rsidRDefault="00C23712" w:rsidP="00C23712">
      <w:pPr>
        <w:pStyle w:val="ListParagraph"/>
        <w:rPr>
          <w:rFonts w:cstheme="minorHAnsi"/>
          <w:color w:val="000000" w:themeColor="text1"/>
          <w:sz w:val="22"/>
          <w:szCs w:val="22"/>
        </w:rPr>
      </w:pPr>
    </w:p>
    <w:p w14:paraId="0789A54D" w14:textId="50CE189F" w:rsidR="000E6C57" w:rsidRPr="00DC4198" w:rsidRDefault="000E6C57" w:rsidP="00DC4198">
      <w:pPr>
        <w:jc w:val="both"/>
        <w:rPr>
          <w:rFonts w:cstheme="minorHAnsi"/>
          <w:sz w:val="22"/>
          <w:szCs w:val="22"/>
          <w:u w:val="single"/>
        </w:rPr>
      </w:pPr>
    </w:p>
    <w:p w14:paraId="590BED91" w14:textId="1E3A57EB" w:rsidR="00CE528D" w:rsidRDefault="00CE528D" w:rsidP="009D6E36">
      <w:pPr>
        <w:pStyle w:val="ListParagraph"/>
        <w:numPr>
          <w:ilvl w:val="0"/>
          <w:numId w:val="15"/>
        </w:numPr>
        <w:jc w:val="both"/>
        <w:rPr>
          <w:rFonts w:cstheme="minorHAnsi"/>
          <w:sz w:val="22"/>
          <w:szCs w:val="22"/>
        </w:rPr>
      </w:pPr>
      <w:r w:rsidRPr="00E46C6C">
        <w:rPr>
          <w:rFonts w:cstheme="minorHAnsi"/>
          <w:b/>
          <w:bCs/>
          <w:sz w:val="22"/>
          <w:szCs w:val="22"/>
          <w:u w:val="single"/>
        </w:rPr>
        <w:t xml:space="preserve">Matters </w:t>
      </w:r>
      <w:r w:rsidR="00F676E0" w:rsidRPr="00E46C6C">
        <w:rPr>
          <w:rFonts w:cstheme="minorHAnsi"/>
          <w:b/>
          <w:bCs/>
          <w:sz w:val="22"/>
          <w:szCs w:val="22"/>
          <w:u w:val="single"/>
        </w:rPr>
        <w:t>Arising</w:t>
      </w:r>
      <w:r w:rsidR="00F676E0" w:rsidRPr="005942C8">
        <w:rPr>
          <w:rFonts w:cstheme="minorHAnsi"/>
          <w:sz w:val="22"/>
          <w:szCs w:val="22"/>
        </w:rPr>
        <w:t xml:space="preserve"> - </w:t>
      </w:r>
      <w:r w:rsidRPr="005942C8">
        <w:rPr>
          <w:rFonts w:cstheme="minorHAnsi"/>
          <w:sz w:val="22"/>
          <w:szCs w:val="22"/>
        </w:rPr>
        <w:t>and not appearing elsewhere on the agenda.</w:t>
      </w:r>
    </w:p>
    <w:p w14:paraId="205F5ACA" w14:textId="052AB5CD" w:rsidR="00F85E49" w:rsidRPr="005942C8" w:rsidRDefault="00F85E49" w:rsidP="00F676E0">
      <w:pPr>
        <w:jc w:val="both"/>
        <w:rPr>
          <w:rFonts w:cstheme="minorHAnsi"/>
          <w:sz w:val="22"/>
          <w:szCs w:val="22"/>
        </w:rPr>
      </w:pPr>
    </w:p>
    <w:p w14:paraId="7534FF81" w14:textId="3A56E3FE" w:rsidR="00F85E49" w:rsidRDefault="00F85E49" w:rsidP="00F676E0">
      <w:pPr>
        <w:pStyle w:val="ListParagraph"/>
        <w:numPr>
          <w:ilvl w:val="0"/>
          <w:numId w:val="15"/>
        </w:numPr>
        <w:jc w:val="both"/>
        <w:rPr>
          <w:rFonts w:cstheme="minorHAnsi"/>
          <w:b/>
          <w:bCs/>
          <w:sz w:val="22"/>
          <w:szCs w:val="22"/>
          <w:u w:val="single"/>
        </w:rPr>
      </w:pPr>
      <w:r w:rsidRPr="00E46C6C">
        <w:rPr>
          <w:rFonts w:cstheme="minorHAnsi"/>
          <w:b/>
          <w:bCs/>
          <w:sz w:val="22"/>
          <w:szCs w:val="22"/>
          <w:u w:val="single"/>
        </w:rPr>
        <w:t>AOB.</w:t>
      </w:r>
    </w:p>
    <w:p w14:paraId="5CD9F0C7" w14:textId="77777777" w:rsidR="00E22C4B" w:rsidRPr="00E22C4B" w:rsidRDefault="00E22C4B" w:rsidP="00E22C4B">
      <w:pPr>
        <w:jc w:val="both"/>
        <w:rPr>
          <w:rFonts w:cstheme="minorHAnsi"/>
          <w:b/>
          <w:bCs/>
          <w:sz w:val="22"/>
          <w:szCs w:val="22"/>
          <w:u w:val="single"/>
        </w:rPr>
      </w:pPr>
    </w:p>
    <w:p w14:paraId="194011EC" w14:textId="11C2D4BE" w:rsidR="000E6C57" w:rsidRPr="00E46C6C" w:rsidRDefault="000E6C57" w:rsidP="00E71738">
      <w:pPr>
        <w:pStyle w:val="ListParagraph"/>
        <w:numPr>
          <w:ilvl w:val="0"/>
          <w:numId w:val="15"/>
        </w:numPr>
        <w:jc w:val="both"/>
        <w:rPr>
          <w:rFonts w:cstheme="minorHAnsi"/>
          <w:b/>
          <w:bCs/>
          <w:sz w:val="22"/>
          <w:szCs w:val="22"/>
          <w:u w:val="single"/>
        </w:rPr>
      </w:pPr>
      <w:r w:rsidRPr="00E46C6C">
        <w:rPr>
          <w:rFonts w:cstheme="minorHAnsi"/>
          <w:b/>
          <w:bCs/>
          <w:sz w:val="22"/>
          <w:szCs w:val="22"/>
          <w:u w:val="single"/>
        </w:rPr>
        <w:t xml:space="preserve">Proposed </w:t>
      </w:r>
      <w:r w:rsidR="00F85E49" w:rsidRPr="00E46C6C">
        <w:rPr>
          <w:rFonts w:cstheme="minorHAnsi"/>
          <w:b/>
          <w:bCs/>
          <w:sz w:val="22"/>
          <w:szCs w:val="22"/>
          <w:u w:val="single"/>
        </w:rPr>
        <w:t>Date</w:t>
      </w:r>
      <w:r w:rsidRPr="00E46C6C">
        <w:rPr>
          <w:rFonts w:cstheme="minorHAnsi"/>
          <w:b/>
          <w:bCs/>
          <w:sz w:val="22"/>
          <w:szCs w:val="22"/>
          <w:u w:val="single"/>
        </w:rPr>
        <w:t>s of next meetings:</w:t>
      </w:r>
    </w:p>
    <w:p w14:paraId="33829B6E" w14:textId="77777777" w:rsidR="008A208B" w:rsidRDefault="008A208B" w:rsidP="008A208B">
      <w:pPr>
        <w:pStyle w:val="ListParagraph"/>
        <w:jc w:val="both"/>
        <w:rPr>
          <w:rFonts w:cstheme="minorHAnsi"/>
          <w:sz w:val="22"/>
          <w:szCs w:val="22"/>
        </w:rPr>
      </w:pPr>
      <w:r>
        <w:rPr>
          <w:rFonts w:cstheme="minorHAnsi"/>
          <w:sz w:val="22"/>
          <w:szCs w:val="22"/>
        </w:rPr>
        <w:t xml:space="preserve">Quarterly Meeting – </w:t>
      </w:r>
      <w:r w:rsidRPr="008A208B">
        <w:rPr>
          <w:rFonts w:cstheme="minorHAnsi"/>
          <w:b/>
          <w:bCs/>
          <w:sz w:val="22"/>
          <w:szCs w:val="22"/>
        </w:rPr>
        <w:t>Tuesday 10</w:t>
      </w:r>
      <w:r w:rsidRPr="008A208B">
        <w:rPr>
          <w:rFonts w:cstheme="minorHAnsi"/>
          <w:b/>
          <w:bCs/>
          <w:sz w:val="22"/>
          <w:szCs w:val="22"/>
          <w:vertAlign w:val="superscript"/>
        </w:rPr>
        <w:t>th</w:t>
      </w:r>
      <w:r w:rsidRPr="008A208B">
        <w:rPr>
          <w:rFonts w:cstheme="minorHAnsi"/>
          <w:b/>
          <w:bCs/>
          <w:sz w:val="22"/>
          <w:szCs w:val="22"/>
        </w:rPr>
        <w:t xml:space="preserve"> September 2024</w:t>
      </w:r>
      <w:r>
        <w:rPr>
          <w:rFonts w:cstheme="minorHAnsi"/>
          <w:sz w:val="22"/>
          <w:szCs w:val="22"/>
        </w:rPr>
        <w:t xml:space="preserve">. </w:t>
      </w:r>
    </w:p>
    <w:p w14:paraId="34918A47" w14:textId="77777777" w:rsidR="008A208B" w:rsidRPr="005942C8" w:rsidRDefault="008A208B" w:rsidP="008A208B">
      <w:pPr>
        <w:pStyle w:val="ListParagraph"/>
        <w:jc w:val="both"/>
        <w:rPr>
          <w:rFonts w:cstheme="minorHAnsi"/>
          <w:sz w:val="22"/>
          <w:szCs w:val="22"/>
        </w:rPr>
      </w:pPr>
      <w:r>
        <w:rPr>
          <w:rFonts w:cstheme="minorHAnsi"/>
          <w:sz w:val="22"/>
          <w:szCs w:val="22"/>
        </w:rPr>
        <w:t xml:space="preserve">Quarterly Meeting – </w:t>
      </w:r>
      <w:r w:rsidRPr="008A208B">
        <w:rPr>
          <w:rFonts w:cstheme="minorHAnsi"/>
          <w:b/>
          <w:bCs/>
          <w:sz w:val="22"/>
          <w:szCs w:val="22"/>
        </w:rPr>
        <w:t>Tuesday 10</w:t>
      </w:r>
      <w:r w:rsidRPr="008A208B">
        <w:rPr>
          <w:rFonts w:cstheme="minorHAnsi"/>
          <w:b/>
          <w:bCs/>
          <w:sz w:val="22"/>
          <w:szCs w:val="22"/>
          <w:vertAlign w:val="superscript"/>
        </w:rPr>
        <w:t>th</w:t>
      </w:r>
      <w:r w:rsidRPr="008A208B">
        <w:rPr>
          <w:rFonts w:cstheme="minorHAnsi"/>
          <w:b/>
          <w:bCs/>
          <w:sz w:val="22"/>
          <w:szCs w:val="22"/>
        </w:rPr>
        <w:t xml:space="preserve"> December 2024.</w:t>
      </w:r>
      <w:r>
        <w:rPr>
          <w:rFonts w:cstheme="minorHAnsi"/>
          <w:sz w:val="22"/>
          <w:szCs w:val="22"/>
        </w:rPr>
        <w:t xml:space="preserve"> </w:t>
      </w:r>
    </w:p>
    <w:p w14:paraId="7F574B7E" w14:textId="68DD2E0B" w:rsidR="001C124C" w:rsidRPr="005942C8" w:rsidRDefault="001C124C" w:rsidP="000E6C57">
      <w:pPr>
        <w:pStyle w:val="ListParagraph"/>
        <w:jc w:val="both"/>
        <w:rPr>
          <w:rFonts w:cstheme="minorHAnsi"/>
          <w:sz w:val="22"/>
          <w:szCs w:val="22"/>
        </w:rPr>
      </w:pPr>
    </w:p>
    <w:p w14:paraId="4D9E6C82" w14:textId="05657AB3" w:rsidR="00744EB7" w:rsidRPr="005942C8" w:rsidRDefault="00744EB7" w:rsidP="00F676E0">
      <w:pPr>
        <w:ind w:left="360"/>
        <w:jc w:val="both"/>
        <w:rPr>
          <w:rFonts w:cstheme="minorHAnsi"/>
          <w:sz w:val="22"/>
          <w:szCs w:val="22"/>
        </w:rPr>
      </w:pPr>
    </w:p>
    <w:p w14:paraId="2120E95D" w14:textId="06A56171" w:rsidR="00744EB7" w:rsidRPr="005942C8" w:rsidRDefault="00744EB7" w:rsidP="00F676E0">
      <w:pPr>
        <w:ind w:left="360"/>
        <w:jc w:val="both"/>
        <w:rPr>
          <w:rFonts w:cstheme="minorHAnsi"/>
          <w:sz w:val="22"/>
          <w:szCs w:val="22"/>
        </w:rPr>
      </w:pPr>
    </w:p>
    <w:p w14:paraId="1197D890" w14:textId="47DEBE11" w:rsidR="00744EB7" w:rsidRPr="005942C8" w:rsidRDefault="00744EB7" w:rsidP="00744EB7">
      <w:pPr>
        <w:ind w:left="360"/>
        <w:jc w:val="center"/>
        <w:rPr>
          <w:rFonts w:cstheme="minorHAnsi"/>
          <w:sz w:val="22"/>
          <w:szCs w:val="22"/>
          <w:u w:val="single"/>
        </w:rPr>
      </w:pPr>
      <w:r w:rsidRPr="005942C8">
        <w:rPr>
          <w:rFonts w:cstheme="minorHAnsi"/>
          <w:sz w:val="22"/>
          <w:szCs w:val="22"/>
          <w:u w:val="single"/>
        </w:rPr>
        <w:t>End.</w:t>
      </w:r>
    </w:p>
    <w:sectPr w:rsidR="00744EB7" w:rsidRPr="005942C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BCA7D" w14:textId="77777777" w:rsidR="00A332A3" w:rsidRDefault="00A332A3" w:rsidP="00767DA7">
      <w:r>
        <w:separator/>
      </w:r>
    </w:p>
  </w:endnote>
  <w:endnote w:type="continuationSeparator" w:id="0">
    <w:p w14:paraId="2055897C" w14:textId="77777777" w:rsidR="00A332A3" w:rsidRDefault="00A332A3" w:rsidP="00767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4983448"/>
      <w:docPartObj>
        <w:docPartGallery w:val="Page Numbers (Bottom of Page)"/>
        <w:docPartUnique/>
      </w:docPartObj>
    </w:sdtPr>
    <w:sdtContent>
      <w:p w14:paraId="6673840E" w14:textId="6117B112" w:rsidR="00767DA7" w:rsidRDefault="00767DA7" w:rsidP="00D35B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9DE554" w14:textId="77777777" w:rsidR="00767DA7" w:rsidRDefault="00767DA7" w:rsidP="00767D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6943209"/>
      <w:docPartObj>
        <w:docPartGallery w:val="Page Numbers (Bottom of Page)"/>
        <w:docPartUnique/>
      </w:docPartObj>
    </w:sdtPr>
    <w:sdtContent>
      <w:p w14:paraId="498CA2F9" w14:textId="73242B4F" w:rsidR="00767DA7" w:rsidRDefault="00767DA7" w:rsidP="00D35B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805013" w14:textId="77777777" w:rsidR="00767DA7" w:rsidRDefault="00767DA7" w:rsidP="00767DA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A850D" w14:textId="77777777" w:rsidR="00F93816" w:rsidRDefault="00F93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1E414" w14:textId="77777777" w:rsidR="00A332A3" w:rsidRDefault="00A332A3" w:rsidP="00767DA7">
      <w:r>
        <w:separator/>
      </w:r>
    </w:p>
  </w:footnote>
  <w:footnote w:type="continuationSeparator" w:id="0">
    <w:p w14:paraId="1528BEF0" w14:textId="77777777" w:rsidR="00A332A3" w:rsidRDefault="00A332A3" w:rsidP="00767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4999C" w14:textId="4846F532" w:rsidR="00F93816" w:rsidRDefault="00A332A3">
    <w:pPr>
      <w:pStyle w:val="Header"/>
    </w:pPr>
    <w:r>
      <w:rPr>
        <w:noProof/>
      </w:rPr>
      <w:pict w14:anchorId="653969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096157" o:spid="_x0000_s1027" type="#_x0000_t136" alt="" style="position:absolute;margin-left:0;margin-top:0;width:395.35pt;height:240.65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7671" w14:textId="402309EC" w:rsidR="00F93816" w:rsidRDefault="00A332A3">
    <w:pPr>
      <w:pStyle w:val="Header"/>
    </w:pPr>
    <w:r>
      <w:rPr>
        <w:noProof/>
      </w:rPr>
      <w:pict w14:anchorId="1B408C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096158" o:spid="_x0000_s1026" type="#_x0000_t136" alt="" style="position:absolute;margin-left:0;margin-top:0;width:395.35pt;height:240.65pt;rotation:315;z-index:-25164083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Fi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6385" w14:textId="1C5F8136" w:rsidR="00F93816" w:rsidRDefault="00A332A3">
    <w:pPr>
      <w:pStyle w:val="Header"/>
    </w:pPr>
    <w:r>
      <w:rPr>
        <w:noProof/>
      </w:rPr>
      <w:pict w14:anchorId="16ECB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7096156" o:spid="_x0000_s1025" type="#_x0000_t136" alt="" style="position:absolute;margin-left:0;margin-top:0;width:395.35pt;height:240.65pt;rotation:315;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0854"/>
    <w:multiLevelType w:val="hybridMultilevel"/>
    <w:tmpl w:val="74EE4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2F7E"/>
    <w:multiLevelType w:val="hybridMultilevel"/>
    <w:tmpl w:val="68A4B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B3576B"/>
    <w:multiLevelType w:val="hybridMultilevel"/>
    <w:tmpl w:val="B1E65E8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41A30F5"/>
    <w:multiLevelType w:val="multilevel"/>
    <w:tmpl w:val="E338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056D5"/>
    <w:multiLevelType w:val="hybridMultilevel"/>
    <w:tmpl w:val="63ECDB38"/>
    <w:lvl w:ilvl="0" w:tplc="9D5A1AE6">
      <w:start w:val="1"/>
      <w:numFmt w:val="lowerLetter"/>
      <w:lvlText w:val="%1."/>
      <w:lvlJc w:val="left"/>
      <w:pPr>
        <w:ind w:left="720" w:hanging="360"/>
      </w:pPr>
      <w:rPr>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9803FF"/>
    <w:multiLevelType w:val="hybridMultilevel"/>
    <w:tmpl w:val="0CD0F4DA"/>
    <w:lvl w:ilvl="0" w:tplc="DEC255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AD65B4"/>
    <w:multiLevelType w:val="hybridMultilevel"/>
    <w:tmpl w:val="DBC4863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A7723A5"/>
    <w:multiLevelType w:val="hybridMultilevel"/>
    <w:tmpl w:val="B3E26BD6"/>
    <w:lvl w:ilvl="0" w:tplc="7B9A2F66">
      <w:start w:val="1"/>
      <w:numFmt w:val="decimal"/>
      <w:lvlText w:val="%1."/>
      <w:lvlJc w:val="left"/>
      <w:pPr>
        <w:ind w:left="720" w:hanging="360"/>
      </w:pPr>
      <w:rPr>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EA0B94"/>
    <w:multiLevelType w:val="hybridMultilevel"/>
    <w:tmpl w:val="9D0E90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2F408F"/>
    <w:multiLevelType w:val="hybridMultilevel"/>
    <w:tmpl w:val="4DBEC13C"/>
    <w:lvl w:ilvl="0" w:tplc="FFFFFFFF">
      <w:start w:val="1"/>
      <w:numFmt w:val="lowerLetter"/>
      <w:lvlText w:val="%1."/>
      <w:lvlJc w:val="left"/>
      <w:pPr>
        <w:ind w:left="720" w:hanging="360"/>
      </w:pPr>
      <w:rPr>
        <w:color w:val="000000" w:themeColor="text1"/>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840EF1"/>
    <w:multiLevelType w:val="hybridMultilevel"/>
    <w:tmpl w:val="B560A6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123F4F"/>
    <w:multiLevelType w:val="hybridMultilevel"/>
    <w:tmpl w:val="CC742C2C"/>
    <w:lvl w:ilvl="0" w:tplc="1FFAFD76">
      <w:start w:val="1"/>
      <w:numFmt w:val="lowerLetter"/>
      <w:lvlText w:val="%1."/>
      <w:lvlJc w:val="left"/>
      <w:pPr>
        <w:ind w:left="1080" w:hanging="360"/>
      </w:pPr>
      <w:rPr>
        <w:color w:val="000000" w:themeColor="text1"/>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BAD3535"/>
    <w:multiLevelType w:val="hybridMultilevel"/>
    <w:tmpl w:val="04E4EBA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7915D2"/>
    <w:multiLevelType w:val="hybridMultilevel"/>
    <w:tmpl w:val="7DC8D1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D2F02A5"/>
    <w:multiLevelType w:val="hybridMultilevel"/>
    <w:tmpl w:val="EB0010E0"/>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1E95900"/>
    <w:multiLevelType w:val="hybridMultilevel"/>
    <w:tmpl w:val="22EADE72"/>
    <w:lvl w:ilvl="0" w:tplc="F6826FF8">
      <w:start w:val="1"/>
      <w:numFmt w:val="decimal"/>
      <w:lvlText w:val="%1."/>
      <w:lvlJc w:val="left"/>
      <w:pPr>
        <w:ind w:left="720" w:hanging="360"/>
      </w:pPr>
      <w:rPr>
        <w:rFonts w:hint="default"/>
        <w:u w:val="single"/>
      </w:rPr>
    </w:lvl>
    <w:lvl w:ilvl="1" w:tplc="6E2C2578">
      <w:start w:val="1"/>
      <w:numFmt w:val="lowerLetter"/>
      <w:lvlText w:val="%2."/>
      <w:lvlJc w:val="left"/>
      <w:pPr>
        <w:ind w:left="1440"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6710DA"/>
    <w:multiLevelType w:val="hybridMultilevel"/>
    <w:tmpl w:val="CC42B2A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3741352">
    <w:abstractNumId w:val="7"/>
  </w:num>
  <w:num w:numId="2" w16cid:durableId="254216237">
    <w:abstractNumId w:val="8"/>
  </w:num>
  <w:num w:numId="3" w16cid:durableId="2013871248">
    <w:abstractNumId w:val="11"/>
  </w:num>
  <w:num w:numId="4" w16cid:durableId="8532698">
    <w:abstractNumId w:val="3"/>
  </w:num>
  <w:num w:numId="5" w16cid:durableId="1860974041">
    <w:abstractNumId w:val="12"/>
  </w:num>
  <w:num w:numId="6" w16cid:durableId="1639988427">
    <w:abstractNumId w:val="4"/>
  </w:num>
  <w:num w:numId="7" w16cid:durableId="1599557175">
    <w:abstractNumId w:val="2"/>
  </w:num>
  <w:num w:numId="8" w16cid:durableId="188110663">
    <w:abstractNumId w:val="0"/>
  </w:num>
  <w:num w:numId="9" w16cid:durableId="494296276">
    <w:abstractNumId w:val="14"/>
  </w:num>
  <w:num w:numId="10" w16cid:durableId="1246262221">
    <w:abstractNumId w:val="10"/>
  </w:num>
  <w:num w:numId="11" w16cid:durableId="2040928665">
    <w:abstractNumId w:val="6"/>
  </w:num>
  <w:num w:numId="12" w16cid:durableId="557323304">
    <w:abstractNumId w:val="16"/>
  </w:num>
  <w:num w:numId="13" w16cid:durableId="2105878833">
    <w:abstractNumId w:val="13"/>
  </w:num>
  <w:num w:numId="14" w16cid:durableId="1668554621">
    <w:abstractNumId w:val="9"/>
  </w:num>
  <w:num w:numId="15" w16cid:durableId="71396792">
    <w:abstractNumId w:val="15"/>
  </w:num>
  <w:num w:numId="16" w16cid:durableId="1522012818">
    <w:abstractNumId w:val="5"/>
  </w:num>
  <w:num w:numId="17" w16cid:durableId="837427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B09"/>
    <w:rsid w:val="0006587F"/>
    <w:rsid w:val="00076583"/>
    <w:rsid w:val="00077417"/>
    <w:rsid w:val="000902A6"/>
    <w:rsid w:val="000E1876"/>
    <w:rsid w:val="000E6C57"/>
    <w:rsid w:val="00131FBF"/>
    <w:rsid w:val="00163636"/>
    <w:rsid w:val="00175A73"/>
    <w:rsid w:val="00182239"/>
    <w:rsid w:val="001B06CD"/>
    <w:rsid w:val="001C0731"/>
    <w:rsid w:val="001C124C"/>
    <w:rsid w:val="001E378C"/>
    <w:rsid w:val="002333E2"/>
    <w:rsid w:val="00271A1F"/>
    <w:rsid w:val="00373852"/>
    <w:rsid w:val="003D45E0"/>
    <w:rsid w:val="003E7FD1"/>
    <w:rsid w:val="0041398A"/>
    <w:rsid w:val="00424133"/>
    <w:rsid w:val="00514568"/>
    <w:rsid w:val="005647B9"/>
    <w:rsid w:val="00572439"/>
    <w:rsid w:val="00583965"/>
    <w:rsid w:val="005942C8"/>
    <w:rsid w:val="005D266B"/>
    <w:rsid w:val="00613A3B"/>
    <w:rsid w:val="00695144"/>
    <w:rsid w:val="006C2832"/>
    <w:rsid w:val="006E77A1"/>
    <w:rsid w:val="006F299D"/>
    <w:rsid w:val="006F4DEA"/>
    <w:rsid w:val="0071251C"/>
    <w:rsid w:val="00735DD8"/>
    <w:rsid w:val="00744EB7"/>
    <w:rsid w:val="00757856"/>
    <w:rsid w:val="00765F6C"/>
    <w:rsid w:val="00767DA7"/>
    <w:rsid w:val="00785255"/>
    <w:rsid w:val="007973A4"/>
    <w:rsid w:val="00880D47"/>
    <w:rsid w:val="008A208B"/>
    <w:rsid w:val="008C3BF8"/>
    <w:rsid w:val="008E71B8"/>
    <w:rsid w:val="009117DE"/>
    <w:rsid w:val="00946F2C"/>
    <w:rsid w:val="009840B4"/>
    <w:rsid w:val="009D6E36"/>
    <w:rsid w:val="009F6B09"/>
    <w:rsid w:val="00A20485"/>
    <w:rsid w:val="00A332A3"/>
    <w:rsid w:val="00AA02BC"/>
    <w:rsid w:val="00AA79DE"/>
    <w:rsid w:val="00AF24B1"/>
    <w:rsid w:val="00B16FAA"/>
    <w:rsid w:val="00B262AD"/>
    <w:rsid w:val="00B4377C"/>
    <w:rsid w:val="00C01984"/>
    <w:rsid w:val="00C01AA0"/>
    <w:rsid w:val="00C07B1C"/>
    <w:rsid w:val="00C23712"/>
    <w:rsid w:val="00CC6B73"/>
    <w:rsid w:val="00CE528D"/>
    <w:rsid w:val="00CF7C6E"/>
    <w:rsid w:val="00D4272B"/>
    <w:rsid w:val="00D81505"/>
    <w:rsid w:val="00DA2E88"/>
    <w:rsid w:val="00DA44F2"/>
    <w:rsid w:val="00DA5230"/>
    <w:rsid w:val="00DB11BF"/>
    <w:rsid w:val="00DB2A12"/>
    <w:rsid w:val="00DC4198"/>
    <w:rsid w:val="00E22C4B"/>
    <w:rsid w:val="00E46C6C"/>
    <w:rsid w:val="00E71738"/>
    <w:rsid w:val="00EF435A"/>
    <w:rsid w:val="00F676E0"/>
    <w:rsid w:val="00F85E49"/>
    <w:rsid w:val="00F93816"/>
    <w:rsid w:val="00FF4EAE"/>
    <w:rsid w:val="00FF7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46ABF"/>
  <w15:chartTrackingRefBased/>
  <w15:docId w15:val="{F8BBDA31-4372-B844-9DDE-27CAF13D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E49"/>
    <w:pPr>
      <w:ind w:left="720"/>
      <w:contextualSpacing/>
    </w:pPr>
  </w:style>
  <w:style w:type="paragraph" w:styleId="Footer">
    <w:name w:val="footer"/>
    <w:basedOn w:val="Normal"/>
    <w:link w:val="FooterChar"/>
    <w:uiPriority w:val="99"/>
    <w:unhideWhenUsed/>
    <w:rsid w:val="00767DA7"/>
    <w:pPr>
      <w:tabs>
        <w:tab w:val="center" w:pos="4513"/>
        <w:tab w:val="right" w:pos="9026"/>
      </w:tabs>
    </w:pPr>
  </w:style>
  <w:style w:type="character" w:customStyle="1" w:styleId="FooterChar">
    <w:name w:val="Footer Char"/>
    <w:basedOn w:val="DefaultParagraphFont"/>
    <w:link w:val="Footer"/>
    <w:uiPriority w:val="99"/>
    <w:rsid w:val="00767DA7"/>
  </w:style>
  <w:style w:type="character" w:styleId="PageNumber">
    <w:name w:val="page number"/>
    <w:basedOn w:val="DefaultParagraphFont"/>
    <w:uiPriority w:val="99"/>
    <w:semiHidden/>
    <w:unhideWhenUsed/>
    <w:rsid w:val="00767DA7"/>
  </w:style>
  <w:style w:type="paragraph" w:styleId="Header">
    <w:name w:val="header"/>
    <w:basedOn w:val="Normal"/>
    <w:link w:val="HeaderChar"/>
    <w:uiPriority w:val="99"/>
    <w:unhideWhenUsed/>
    <w:rsid w:val="00F93816"/>
    <w:pPr>
      <w:tabs>
        <w:tab w:val="center" w:pos="4513"/>
        <w:tab w:val="right" w:pos="9026"/>
      </w:tabs>
    </w:pPr>
  </w:style>
  <w:style w:type="character" w:customStyle="1" w:styleId="HeaderChar">
    <w:name w:val="Header Char"/>
    <w:basedOn w:val="DefaultParagraphFont"/>
    <w:link w:val="Header"/>
    <w:uiPriority w:val="99"/>
    <w:rsid w:val="00F93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Wright</dc:creator>
  <cp:keywords/>
  <dc:description/>
  <cp:lastModifiedBy>Sue Wright</cp:lastModifiedBy>
  <cp:revision>2</cp:revision>
  <dcterms:created xsi:type="dcterms:W3CDTF">2024-05-07T12:20:00Z</dcterms:created>
  <dcterms:modified xsi:type="dcterms:W3CDTF">2024-05-07T12:20:00Z</dcterms:modified>
</cp:coreProperties>
</file>